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1979046</wp:posOffset>
            </wp:positionH>
            <wp:positionV relativeFrom="paragraph">
              <wp:posOffset>54833</wp:posOffset>
            </wp:positionV>
            <wp:extent cx="854059" cy="63387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059" cy="633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F3B3B"/>
        </w:rPr>
        <w:t>COPPER</w:t>
      </w:r>
      <w:r>
        <w:rPr>
          <w:color w:val="3F3B3B"/>
          <w:spacing w:val="11"/>
        </w:rPr>
        <w:t> </w:t>
      </w:r>
      <w:r>
        <w:rPr>
          <w:color w:val="3F3B3B"/>
        </w:rPr>
        <w:t>COUNTRY</w:t>
      </w:r>
      <w:r>
        <w:rPr>
          <w:color w:val="3F3B3B"/>
          <w:spacing w:val="20"/>
        </w:rPr>
        <w:t> </w:t>
      </w:r>
      <w:r>
        <w:rPr>
          <w:color w:val="3F3B3B"/>
        </w:rPr>
        <w:t>ALLIANCE</w:t>
      </w:r>
    </w:p>
    <w:p>
      <w:pPr>
        <w:pStyle w:val="BodyText"/>
        <w:spacing w:line="202" w:lineRule="exact" w:before="0"/>
        <w:ind w:left="3434"/>
      </w:pPr>
      <w:r>
        <w:rPr>
          <w:color w:val="3F3B3B"/>
          <w:w w:val="95"/>
        </w:rPr>
        <w:t>HC 60</w:t>
      </w:r>
      <w:r>
        <w:rPr>
          <w:color w:val="3F3B3B"/>
          <w:spacing w:val="5"/>
          <w:w w:val="95"/>
        </w:rPr>
        <w:t> </w:t>
      </w:r>
      <w:r>
        <w:rPr>
          <w:color w:val="3F3B3B"/>
          <w:w w:val="95"/>
        </w:rPr>
        <w:t>Box</w:t>
      </w:r>
      <w:r>
        <w:rPr>
          <w:color w:val="3F3B3B"/>
          <w:spacing w:val="14"/>
          <w:w w:val="95"/>
        </w:rPr>
        <w:t> </w:t>
      </w:r>
      <w:r>
        <w:rPr>
          <w:color w:val="3F3B3B"/>
          <w:w w:val="95"/>
        </w:rPr>
        <w:t>306T</w:t>
      </w:r>
    </w:p>
    <w:p>
      <w:pPr>
        <w:spacing w:line="247" w:lineRule="auto" w:before="3"/>
        <w:ind w:left="3434" w:right="3814" w:firstLine="1"/>
        <w:jc w:val="left"/>
        <w:rPr>
          <w:sz w:val="17"/>
        </w:rPr>
      </w:pPr>
      <w:r>
        <w:rPr>
          <w:color w:val="3F3B3B"/>
          <w:sz w:val="17"/>
        </w:rPr>
        <w:t>Copper</w:t>
      </w:r>
      <w:r>
        <w:rPr>
          <w:color w:val="3F3B3B"/>
          <w:spacing w:val="13"/>
          <w:sz w:val="17"/>
        </w:rPr>
        <w:t> </w:t>
      </w:r>
      <w:r>
        <w:rPr>
          <w:color w:val="3F3B3B"/>
          <w:sz w:val="17"/>
        </w:rPr>
        <w:t>Center</w:t>
      </w:r>
      <w:r>
        <w:rPr>
          <w:color w:val="3F3B3B"/>
          <w:spacing w:val="-25"/>
          <w:sz w:val="17"/>
        </w:rPr>
        <w:t> </w:t>
      </w:r>
      <w:r>
        <w:rPr>
          <w:color w:val="5B5956"/>
          <w:sz w:val="17"/>
        </w:rPr>
        <w:t>,</w:t>
      </w:r>
      <w:r>
        <w:rPr>
          <w:color w:val="5B5956"/>
          <w:spacing w:val="6"/>
          <w:sz w:val="17"/>
        </w:rPr>
        <w:t> </w:t>
      </w:r>
      <w:r>
        <w:rPr>
          <w:color w:val="3F3B3B"/>
          <w:sz w:val="17"/>
        </w:rPr>
        <w:t>Alaska</w:t>
      </w:r>
      <w:r>
        <w:rPr>
          <w:color w:val="3F3B3B"/>
          <w:spacing w:val="13"/>
          <w:sz w:val="17"/>
        </w:rPr>
        <w:t> </w:t>
      </w:r>
      <w:r>
        <w:rPr>
          <w:color w:val="3F3B3B"/>
          <w:sz w:val="17"/>
        </w:rPr>
        <w:t>99573</w:t>
      </w:r>
      <w:r>
        <w:rPr>
          <w:color w:val="3F3B3B"/>
          <w:spacing w:val="-40"/>
          <w:sz w:val="17"/>
        </w:rPr>
        <w:t> </w:t>
      </w:r>
      <w:r>
        <w:rPr>
          <w:color w:val="3F3B3B"/>
          <w:sz w:val="17"/>
        </w:rPr>
        <w:t>Phone</w:t>
      </w:r>
      <w:r>
        <w:rPr>
          <w:color w:val="3F3B3B"/>
          <w:spacing w:val="8"/>
          <w:sz w:val="17"/>
        </w:rPr>
        <w:t> </w:t>
      </w:r>
      <w:r>
        <w:rPr>
          <w:color w:val="3F3B3B"/>
          <w:sz w:val="17"/>
        </w:rPr>
        <w:t>(907)</w:t>
      </w:r>
      <w:r>
        <w:rPr>
          <w:color w:val="3F3B3B"/>
          <w:spacing w:val="6"/>
          <w:sz w:val="17"/>
        </w:rPr>
        <w:t> </w:t>
      </w:r>
      <w:r>
        <w:rPr>
          <w:color w:val="3F3B3B"/>
          <w:sz w:val="17"/>
        </w:rPr>
        <w:t>822-3644</w:t>
      </w:r>
    </w:p>
    <w:p>
      <w:pPr>
        <w:spacing w:before="4"/>
        <w:ind w:left="3435" w:right="0" w:firstLine="0"/>
        <w:jc w:val="left"/>
        <w:rPr>
          <w:sz w:val="17"/>
        </w:rPr>
      </w:pPr>
      <w:r>
        <w:rPr>
          <w:color w:val="3F3B3B"/>
          <w:sz w:val="17"/>
        </w:rPr>
        <w:t>cca</w:t>
      </w:r>
      <w:r>
        <w:rPr>
          <w:color w:val="6E6B6D"/>
          <w:sz w:val="17"/>
        </w:rPr>
        <w:t>@</w:t>
      </w:r>
      <w:r>
        <w:rPr>
          <w:color w:val="3F3B3B"/>
          <w:sz w:val="17"/>
        </w:rPr>
        <w:t>coppervalley</w:t>
      </w:r>
      <w:r>
        <w:rPr>
          <w:color w:val="3F3B3B"/>
          <w:spacing w:val="-15"/>
          <w:sz w:val="17"/>
        </w:rPr>
        <w:t> </w:t>
      </w:r>
      <w:r>
        <w:rPr>
          <w:color w:val="3F3B3B"/>
          <w:sz w:val="17"/>
        </w:rPr>
        <w:t>ak.net</w:t>
      </w:r>
    </w:p>
    <w:p>
      <w:pPr>
        <w:spacing w:before="50"/>
        <w:ind w:left="3426" w:right="0" w:firstLine="0"/>
        <w:jc w:val="left"/>
        <w:rPr>
          <w:rFonts w:ascii="Arial"/>
          <w:i/>
          <w:sz w:val="13"/>
        </w:rPr>
      </w:pPr>
      <w:r>
        <w:rPr>
          <w:rFonts w:ascii="Arial"/>
          <w:color w:val="6E6B6D"/>
          <w:w w:val="80"/>
          <w:sz w:val="11"/>
        </w:rPr>
        <w:t>Ci</w:t>
      </w:r>
      <w:r>
        <w:rPr>
          <w:rFonts w:ascii="Arial"/>
          <w:color w:val="6E6B6D"/>
          <w:spacing w:val="8"/>
          <w:w w:val="80"/>
          <w:sz w:val="11"/>
        </w:rPr>
        <w:t> </w:t>
      </w:r>
      <w:r>
        <w:rPr>
          <w:rFonts w:ascii="Arial"/>
          <w:i/>
          <w:color w:val="6E6B6D"/>
          <w:w w:val="80"/>
          <w:sz w:val="13"/>
        </w:rPr>
        <w:t>501.</w:t>
      </w:r>
      <w:r>
        <w:rPr>
          <w:rFonts w:ascii="Arial"/>
          <w:i/>
          <w:color w:val="6E6B6D"/>
          <w:spacing w:val="-12"/>
          <w:w w:val="80"/>
          <w:sz w:val="13"/>
        </w:rPr>
        <w:t> </w:t>
      </w:r>
      <w:r>
        <w:rPr>
          <w:rFonts w:ascii="Arial"/>
          <w:color w:val="6E6B6D"/>
          <w:w w:val="80"/>
          <w:sz w:val="14"/>
        </w:rPr>
        <w:t>(c)</w:t>
      </w:r>
      <w:r>
        <w:rPr>
          <w:rFonts w:ascii="Arial"/>
          <w:color w:val="6E6B6D"/>
          <w:spacing w:val="10"/>
          <w:w w:val="80"/>
          <w:sz w:val="14"/>
        </w:rPr>
        <w:t> </w:t>
      </w:r>
      <w:r>
        <w:rPr>
          <w:rFonts w:ascii="Arial"/>
          <w:color w:val="6E6B6D"/>
          <w:w w:val="80"/>
          <w:sz w:val="14"/>
        </w:rPr>
        <w:t>(3)</w:t>
      </w:r>
      <w:r>
        <w:rPr>
          <w:rFonts w:ascii="Arial"/>
          <w:color w:val="6E6B6D"/>
          <w:spacing w:val="50"/>
          <w:sz w:val="14"/>
        </w:rPr>
        <w:t> </w:t>
      </w:r>
      <w:r>
        <w:rPr>
          <w:i/>
          <w:color w:val="6E6B6D"/>
          <w:w w:val="80"/>
          <w:sz w:val="18"/>
        </w:rPr>
        <w:t>V\,011\,--pYofit</w:t>
      </w:r>
      <w:r>
        <w:rPr>
          <w:i/>
          <w:color w:val="6E6B6D"/>
          <w:spacing w:val="12"/>
          <w:w w:val="80"/>
          <w:sz w:val="18"/>
        </w:rPr>
        <w:t> </w:t>
      </w:r>
      <w:r>
        <w:rPr>
          <w:rFonts w:ascii="Arial"/>
          <w:i/>
          <w:color w:val="6E6B6D"/>
          <w:w w:val="80"/>
          <w:sz w:val="13"/>
        </w:rPr>
        <w:t>COY"j)DYCihova</w:t>
      </w:r>
    </w:p>
    <w:p>
      <w:pPr>
        <w:spacing w:line="266" w:lineRule="auto" w:before="11"/>
        <w:ind w:left="3080" w:right="2597" w:hanging="508"/>
        <w:jc w:val="left"/>
        <w:rPr>
          <w:i/>
          <w:sz w:val="17"/>
        </w:rPr>
      </w:pPr>
      <w:r>
        <w:rPr>
          <w:color w:val="6E6B6D"/>
          <w:w w:val="85"/>
          <w:sz w:val="15"/>
        </w:rPr>
        <w:t>"Vrotect</w:t>
      </w:r>
      <w:r>
        <w:rPr>
          <w:color w:val="6E6B6D"/>
          <w:spacing w:val="1"/>
          <w:w w:val="85"/>
          <w:sz w:val="15"/>
        </w:rPr>
        <w:t> </w:t>
      </w:r>
      <w:r>
        <w:rPr>
          <w:rFonts w:ascii="Arial"/>
          <w:i/>
          <w:color w:val="6E6B6D"/>
          <w:w w:val="85"/>
          <w:sz w:val="15"/>
        </w:rPr>
        <w:t>tVle</w:t>
      </w:r>
      <w:r>
        <w:rPr>
          <w:rFonts w:ascii="Arial"/>
          <w:i/>
          <w:color w:val="6E6B6D"/>
          <w:spacing w:val="1"/>
          <w:w w:val="85"/>
          <w:sz w:val="15"/>
        </w:rPr>
        <w:t> </w:t>
      </w:r>
      <w:r>
        <w:rPr>
          <w:color w:val="6E6B6D"/>
          <w:w w:val="85"/>
          <w:sz w:val="15"/>
        </w:rPr>
        <w:t>n/4Y l</w:t>
      </w:r>
      <w:r>
        <w:rPr>
          <w:color w:val="6E6B6D"/>
          <w:spacing w:val="1"/>
          <w:w w:val="85"/>
          <w:sz w:val="15"/>
        </w:rPr>
        <w:t> </w:t>
      </w:r>
      <w:r>
        <w:rPr>
          <w:rFonts w:ascii="Arial"/>
          <w:color w:val="6E6B6D"/>
          <w:w w:val="85"/>
          <w:sz w:val="14"/>
        </w:rPr>
        <w:t>vl,d</w:t>
      </w:r>
      <w:r>
        <w:rPr>
          <w:rFonts w:ascii="Arial"/>
          <w:color w:val="6E6B6D"/>
          <w:spacing w:val="1"/>
          <w:w w:val="85"/>
          <w:sz w:val="14"/>
        </w:rPr>
        <w:t> </w:t>
      </w:r>
      <w:r>
        <w:rPr>
          <w:color w:val="6E6B6D"/>
          <w:w w:val="85"/>
          <w:sz w:val="15"/>
        </w:rPr>
        <w:t>\-V lci</w:t>
      </w:r>
      <w:r>
        <w:rPr>
          <w:color w:val="6E6B6D"/>
          <w:spacing w:val="1"/>
          <w:w w:val="85"/>
          <w:sz w:val="15"/>
        </w:rPr>
        <w:t> </w:t>
      </w:r>
      <w:r>
        <w:rPr>
          <w:color w:val="6E6B6D"/>
          <w:w w:val="85"/>
          <w:sz w:val="15"/>
        </w:rPr>
        <w:t>ll\}.),b,,tYCfl</w:t>
      </w:r>
      <w:r>
        <w:rPr>
          <w:color w:val="6E6B6D"/>
          <w:spacing w:val="1"/>
          <w:w w:val="85"/>
          <w:sz w:val="15"/>
        </w:rPr>
        <w:t> </w:t>
      </w:r>
      <w:r>
        <w:rPr>
          <w:i/>
          <w:color w:val="5B5956"/>
          <w:w w:val="85"/>
          <w:sz w:val="15"/>
        </w:rPr>
        <w:t>evv</w:t>
      </w:r>
      <w:r>
        <w:rPr>
          <w:i/>
          <w:color w:val="837E7E"/>
          <w:w w:val="85"/>
          <w:sz w:val="15"/>
        </w:rPr>
        <w:t>Vi.Y oVL-w..ev"-,t </w:t>
      </w:r>
      <w:r>
        <w:rPr>
          <w:i/>
          <w:color w:val="6E6B6D"/>
          <w:w w:val="85"/>
          <w:sz w:val="18"/>
        </w:rPr>
        <w:t>of</w:t>
      </w:r>
      <w:r>
        <w:rPr>
          <w:i/>
          <w:color w:val="6E6B6D"/>
          <w:spacing w:val="1"/>
          <w:w w:val="85"/>
          <w:sz w:val="18"/>
        </w:rPr>
        <w:t> </w:t>
      </w:r>
      <w:r>
        <w:rPr>
          <w:color w:val="6E6B6D"/>
          <w:w w:val="85"/>
          <w:sz w:val="15"/>
        </w:rPr>
        <w:t>the</w:t>
      </w:r>
      <w:r>
        <w:rPr>
          <w:color w:val="6E6B6D"/>
          <w:spacing w:val="-29"/>
          <w:w w:val="85"/>
          <w:sz w:val="15"/>
        </w:rPr>
        <w:t> </w:t>
      </w:r>
      <w:r>
        <w:rPr>
          <w:color w:val="6E6B6D"/>
          <w:w w:val="85"/>
          <w:sz w:val="15"/>
        </w:rPr>
        <w:t>C,7P-per</w:t>
      </w:r>
      <w:r>
        <w:rPr>
          <w:color w:val="6E6B6D"/>
          <w:spacing w:val="8"/>
          <w:w w:val="85"/>
          <w:sz w:val="15"/>
        </w:rPr>
        <w:t> </w:t>
      </w:r>
      <w:r>
        <w:rPr>
          <w:color w:val="6E6B6D"/>
          <w:w w:val="85"/>
          <w:sz w:val="15"/>
        </w:rPr>
        <w:t>Bci.s[J/\,/wn:iv--gell</w:t>
      </w:r>
      <w:r>
        <w:rPr>
          <w:color w:val="6E6B6D"/>
          <w:spacing w:val="9"/>
          <w:w w:val="85"/>
          <w:sz w:val="15"/>
        </w:rPr>
        <w:t> </w:t>
      </w:r>
      <w:r>
        <w:rPr>
          <w:color w:val="6E6B6D"/>
          <w:w w:val="85"/>
          <w:sz w:val="15"/>
        </w:rPr>
        <w:t>fv\D{,{11\,t/:lLJ/\,.s</w:t>
      </w:r>
      <w:r>
        <w:rPr>
          <w:color w:val="6E6B6D"/>
          <w:spacing w:val="12"/>
          <w:w w:val="85"/>
          <w:sz w:val="15"/>
        </w:rPr>
        <w:t> </w:t>
      </w:r>
      <w:r>
        <w:rPr>
          <w:i/>
          <w:color w:val="6E6B6D"/>
          <w:w w:val="85"/>
          <w:sz w:val="17"/>
        </w:rPr>
        <w:t>reg</w:t>
      </w:r>
      <w:r>
        <w:rPr>
          <w:i/>
          <w:color w:val="6E6B6D"/>
          <w:spacing w:val="17"/>
          <w:w w:val="85"/>
          <w:sz w:val="17"/>
        </w:rPr>
        <w:t> </w:t>
      </w:r>
      <w:r>
        <w:rPr>
          <w:i/>
          <w:color w:val="6E6B6D"/>
          <w:w w:val="85"/>
          <w:sz w:val="17"/>
        </w:rPr>
        <w:t>Lovt.</w:t>
      </w:r>
      <w:r>
        <w:rPr>
          <w:i/>
          <w:color w:val="3F3B3B"/>
          <w:w w:val="85"/>
          <w:sz w:val="17"/>
        </w:rPr>
        <w:t>"</w:t>
      </w:r>
    </w:p>
    <w:p>
      <w:pPr>
        <w:pStyle w:val="BodyText"/>
        <w:spacing w:before="9"/>
        <w:rPr>
          <w:i/>
          <w:sz w:val="25"/>
        </w:rPr>
      </w:pPr>
    </w:p>
    <w:p>
      <w:pPr>
        <w:pStyle w:val="BodyText"/>
        <w:spacing w:before="0"/>
        <w:ind w:left="118"/>
      </w:pPr>
      <w:r>
        <w:rPr>
          <w:color w:val="3F3B3B"/>
          <w:w w:val="105"/>
        </w:rPr>
        <w:t>July</w:t>
      </w:r>
      <w:r>
        <w:rPr>
          <w:color w:val="3F3B3B"/>
          <w:spacing w:val="13"/>
          <w:w w:val="105"/>
        </w:rPr>
        <w:t> </w:t>
      </w:r>
      <w:r>
        <w:rPr>
          <w:color w:val="3F3B3B"/>
          <w:w w:val="105"/>
        </w:rPr>
        <w:t>2,</w:t>
      </w:r>
      <w:r>
        <w:rPr>
          <w:color w:val="3F3B3B"/>
          <w:spacing w:val="10"/>
          <w:w w:val="105"/>
        </w:rPr>
        <w:t> </w:t>
      </w:r>
      <w:r>
        <w:rPr>
          <w:color w:val="3F3B3B"/>
          <w:w w:val="105"/>
        </w:rPr>
        <w:t>2021</w:t>
      </w:r>
    </w:p>
    <w:p>
      <w:pPr>
        <w:pStyle w:val="BodyText"/>
        <w:rPr>
          <w:sz w:val="16"/>
        </w:rPr>
      </w:pPr>
    </w:p>
    <w:p>
      <w:pPr>
        <w:pStyle w:val="BodyText"/>
        <w:spacing w:line="259" w:lineRule="auto"/>
        <w:ind w:left="118" w:right="133" w:firstLine="1"/>
      </w:pPr>
      <w:r>
        <w:rPr>
          <w:color w:val="3F3B3B"/>
          <w:w w:val="105"/>
        </w:rPr>
        <w:t>Copper Country</w:t>
      </w:r>
      <w:r>
        <w:rPr>
          <w:color w:val="3F3B3B"/>
          <w:spacing w:val="1"/>
          <w:w w:val="105"/>
        </w:rPr>
        <w:t> </w:t>
      </w:r>
      <w:r>
        <w:rPr>
          <w:color w:val="3F3B3B"/>
          <w:w w:val="105"/>
        </w:rPr>
        <w:t>Alliance  (CCA) is a volunteer grassroots  50l(c)(3)  organization  that addresses  conservation  issues</w:t>
      </w:r>
      <w:r>
        <w:rPr>
          <w:color w:val="3F3B3B"/>
          <w:spacing w:val="1"/>
          <w:w w:val="105"/>
        </w:rPr>
        <w:t> </w:t>
      </w:r>
      <w:r>
        <w:rPr>
          <w:color w:val="3F3B3B"/>
          <w:w w:val="105"/>
        </w:rPr>
        <w:t>in</w:t>
      </w:r>
      <w:r>
        <w:rPr>
          <w:color w:val="3F3B3B"/>
          <w:spacing w:val="17"/>
          <w:w w:val="105"/>
        </w:rPr>
        <w:t> </w:t>
      </w:r>
      <w:r>
        <w:rPr>
          <w:color w:val="3F3B3B"/>
          <w:w w:val="105"/>
        </w:rPr>
        <w:t>the</w:t>
      </w:r>
      <w:r>
        <w:rPr>
          <w:color w:val="3F3B3B"/>
          <w:spacing w:val="3"/>
          <w:w w:val="105"/>
        </w:rPr>
        <w:t> </w:t>
      </w:r>
      <w:r>
        <w:rPr>
          <w:color w:val="3F3B3B"/>
          <w:w w:val="105"/>
        </w:rPr>
        <w:t>Copper</w:t>
      </w:r>
      <w:r>
        <w:rPr>
          <w:color w:val="3F3B3B"/>
          <w:spacing w:val="24"/>
          <w:w w:val="105"/>
        </w:rPr>
        <w:t> </w:t>
      </w:r>
      <w:r>
        <w:rPr>
          <w:color w:val="3F3B3B"/>
          <w:w w:val="105"/>
        </w:rPr>
        <w:t>Basin.</w:t>
      </w:r>
      <w:r>
        <w:rPr>
          <w:color w:val="3F3B3B"/>
          <w:spacing w:val="19"/>
          <w:w w:val="105"/>
        </w:rPr>
        <w:t> </w:t>
      </w:r>
      <w:r>
        <w:rPr>
          <w:color w:val="3F3B3B"/>
          <w:w w:val="105"/>
        </w:rPr>
        <w:t>The</w:t>
      </w:r>
      <w:r>
        <w:rPr>
          <w:color w:val="3F3B3B"/>
          <w:spacing w:val="-2"/>
          <w:w w:val="105"/>
        </w:rPr>
        <w:t> </w:t>
      </w:r>
      <w:r>
        <w:rPr>
          <w:color w:val="3F3B3B"/>
          <w:w w:val="105"/>
        </w:rPr>
        <w:t>majority</w:t>
      </w:r>
      <w:r>
        <w:rPr>
          <w:color w:val="3F3B3B"/>
          <w:spacing w:val="16"/>
          <w:w w:val="105"/>
        </w:rPr>
        <w:t> </w:t>
      </w:r>
      <w:r>
        <w:rPr>
          <w:color w:val="3F3B3B"/>
          <w:w w:val="105"/>
        </w:rPr>
        <w:t>of</w:t>
      </w:r>
      <w:r>
        <w:rPr>
          <w:color w:val="3F3B3B"/>
          <w:spacing w:val="5"/>
          <w:w w:val="105"/>
        </w:rPr>
        <w:t> </w:t>
      </w:r>
      <w:r>
        <w:rPr>
          <w:color w:val="3F3B3B"/>
          <w:w w:val="105"/>
        </w:rPr>
        <w:t>our</w:t>
      </w:r>
      <w:r>
        <w:rPr>
          <w:color w:val="3F3B3B"/>
          <w:spacing w:val="11"/>
          <w:w w:val="105"/>
        </w:rPr>
        <w:t> </w:t>
      </w:r>
      <w:r>
        <w:rPr>
          <w:color w:val="3F3B3B"/>
          <w:w w:val="105"/>
        </w:rPr>
        <w:t>members</w:t>
      </w:r>
      <w:r>
        <w:rPr>
          <w:color w:val="3F3B3B"/>
          <w:spacing w:val="3"/>
          <w:w w:val="105"/>
        </w:rPr>
        <w:t> </w:t>
      </w:r>
      <w:r>
        <w:rPr>
          <w:color w:val="3F3B3B"/>
          <w:w w:val="105"/>
        </w:rPr>
        <w:t>are</w:t>
      </w:r>
      <w:r>
        <w:rPr>
          <w:color w:val="3F3B3B"/>
          <w:spacing w:val="9"/>
          <w:w w:val="105"/>
        </w:rPr>
        <w:t> </w:t>
      </w:r>
      <w:r>
        <w:rPr>
          <w:color w:val="3F3B3B"/>
          <w:w w:val="105"/>
        </w:rPr>
        <w:t>Copper</w:t>
      </w:r>
      <w:r>
        <w:rPr>
          <w:color w:val="3F3B3B"/>
          <w:spacing w:val="17"/>
          <w:w w:val="105"/>
        </w:rPr>
        <w:t> </w:t>
      </w:r>
      <w:r>
        <w:rPr>
          <w:color w:val="3F3B3B"/>
          <w:w w:val="105"/>
        </w:rPr>
        <w:t>Basin</w:t>
      </w:r>
      <w:r>
        <w:rPr>
          <w:color w:val="3F3B3B"/>
          <w:spacing w:val="15"/>
          <w:w w:val="105"/>
        </w:rPr>
        <w:t> </w:t>
      </w:r>
      <w:r>
        <w:rPr>
          <w:color w:val="3F3B3B"/>
          <w:w w:val="105"/>
        </w:rPr>
        <w:t>residents.</w:t>
      </w:r>
      <w:r>
        <w:rPr>
          <w:color w:val="3F3B3B"/>
          <w:spacing w:val="31"/>
          <w:w w:val="105"/>
        </w:rPr>
        <w:t> </w:t>
      </w:r>
      <w:r>
        <w:rPr>
          <w:color w:val="3F3B3B"/>
          <w:w w:val="105"/>
        </w:rPr>
        <w:t>CCA</w:t>
      </w:r>
      <w:r>
        <w:rPr>
          <w:color w:val="3F3B3B"/>
          <w:spacing w:val="15"/>
          <w:w w:val="105"/>
        </w:rPr>
        <w:t> </w:t>
      </w:r>
      <w:r>
        <w:rPr>
          <w:color w:val="3F3B3B"/>
          <w:w w:val="105"/>
        </w:rPr>
        <w:t>appreciates</w:t>
      </w:r>
      <w:r>
        <w:rPr>
          <w:color w:val="3F3B3B"/>
          <w:spacing w:val="15"/>
          <w:w w:val="105"/>
        </w:rPr>
        <w:t> </w:t>
      </w:r>
      <w:r>
        <w:rPr>
          <w:color w:val="3F3B3B"/>
          <w:w w:val="105"/>
        </w:rPr>
        <w:t>the</w:t>
      </w:r>
      <w:r>
        <w:rPr>
          <w:color w:val="3F3B3B"/>
          <w:spacing w:val="4"/>
          <w:w w:val="105"/>
        </w:rPr>
        <w:t> </w:t>
      </w:r>
      <w:r>
        <w:rPr>
          <w:color w:val="3F3B3B"/>
          <w:w w:val="105"/>
        </w:rPr>
        <w:t>opportunity</w:t>
      </w:r>
      <w:r>
        <w:rPr>
          <w:color w:val="3F3B3B"/>
          <w:spacing w:val="21"/>
          <w:w w:val="105"/>
        </w:rPr>
        <w:t> </w:t>
      </w:r>
      <w:r>
        <w:rPr>
          <w:color w:val="3F3B3B"/>
          <w:w w:val="105"/>
        </w:rPr>
        <w:t>to</w:t>
      </w:r>
      <w:r>
        <w:rPr>
          <w:color w:val="3F3B3B"/>
          <w:spacing w:val="1"/>
          <w:w w:val="105"/>
        </w:rPr>
        <w:t> </w:t>
      </w:r>
      <w:r>
        <w:rPr>
          <w:color w:val="3F3B3B"/>
          <w:w w:val="105"/>
        </w:rPr>
        <w:t>provide</w:t>
      </w:r>
      <w:r>
        <w:rPr>
          <w:color w:val="3F3B3B"/>
          <w:spacing w:val="1"/>
          <w:w w:val="105"/>
        </w:rPr>
        <w:t> </w:t>
      </w:r>
      <w:r>
        <w:rPr>
          <w:color w:val="3F3B3B"/>
          <w:w w:val="105"/>
        </w:rPr>
        <w:t>comment</w:t>
      </w:r>
      <w:r>
        <w:rPr>
          <w:color w:val="3F3B3B"/>
          <w:spacing w:val="1"/>
          <w:w w:val="105"/>
        </w:rPr>
        <w:t> </w:t>
      </w:r>
      <w:r>
        <w:rPr>
          <w:color w:val="3F3B3B"/>
          <w:w w:val="105"/>
        </w:rPr>
        <w:t>on the Draft 2021 East Alaska RMP Amendment</w:t>
      </w:r>
      <w:r>
        <w:rPr>
          <w:color w:val="3F3B3B"/>
          <w:spacing w:val="1"/>
          <w:w w:val="105"/>
        </w:rPr>
        <w:t> </w:t>
      </w:r>
      <w:r>
        <w:rPr>
          <w:color w:val="3F3B3B"/>
          <w:w w:val="105"/>
        </w:rPr>
        <w:t>EA.</w:t>
      </w:r>
      <w:r>
        <w:rPr>
          <w:color w:val="3F3B3B"/>
          <w:spacing w:val="48"/>
          <w:w w:val="105"/>
        </w:rPr>
        <w:t> </w:t>
      </w:r>
      <w:r>
        <w:rPr>
          <w:color w:val="3F3B3B"/>
          <w:w w:val="105"/>
        </w:rPr>
        <w:t>The comments  below  are submitted  by</w:t>
      </w:r>
      <w:r>
        <w:rPr>
          <w:color w:val="3F3B3B"/>
          <w:spacing w:val="1"/>
          <w:w w:val="105"/>
        </w:rPr>
        <w:t> </w:t>
      </w:r>
      <w:r>
        <w:rPr>
          <w:color w:val="3F3B3B"/>
          <w:w w:val="105"/>
        </w:rPr>
        <w:t>Danny</w:t>
      </w:r>
      <w:r>
        <w:rPr>
          <w:color w:val="3F3B3B"/>
          <w:spacing w:val="3"/>
          <w:w w:val="105"/>
        </w:rPr>
        <w:t> </w:t>
      </w:r>
      <w:r>
        <w:rPr>
          <w:color w:val="3F3B3B"/>
          <w:w w:val="105"/>
        </w:rPr>
        <w:t>Rosenkrans</w:t>
      </w:r>
      <w:r>
        <w:rPr>
          <w:color w:val="3F3B3B"/>
          <w:spacing w:val="20"/>
          <w:w w:val="105"/>
        </w:rPr>
        <w:t> </w:t>
      </w:r>
      <w:r>
        <w:rPr>
          <w:color w:val="3F3B3B"/>
          <w:w w:val="105"/>
        </w:rPr>
        <w:t>CCA</w:t>
      </w:r>
      <w:r>
        <w:rPr>
          <w:color w:val="3F3B3B"/>
          <w:spacing w:val="12"/>
          <w:w w:val="105"/>
        </w:rPr>
        <w:t> </w:t>
      </w:r>
      <w:r>
        <w:rPr>
          <w:color w:val="3F3B3B"/>
          <w:w w:val="105"/>
        </w:rPr>
        <w:t>board</w:t>
      </w:r>
      <w:r>
        <w:rPr>
          <w:color w:val="3F3B3B"/>
          <w:spacing w:val="17"/>
          <w:w w:val="105"/>
        </w:rPr>
        <w:t> </w:t>
      </w:r>
      <w:r>
        <w:rPr>
          <w:color w:val="3F3B3B"/>
          <w:w w:val="105"/>
        </w:rPr>
        <w:t>member,</w:t>
      </w:r>
      <w:r>
        <w:rPr>
          <w:color w:val="3F3B3B"/>
          <w:spacing w:val="8"/>
          <w:w w:val="105"/>
        </w:rPr>
        <w:t> </w:t>
      </w:r>
      <w:r>
        <w:rPr>
          <w:color w:val="3F3B3B"/>
          <w:w w:val="105"/>
        </w:rPr>
        <w:t>on</w:t>
      </w:r>
      <w:r>
        <w:rPr>
          <w:color w:val="3F3B3B"/>
          <w:spacing w:val="11"/>
          <w:w w:val="105"/>
        </w:rPr>
        <w:t> </w:t>
      </w:r>
      <w:r>
        <w:rPr>
          <w:color w:val="3F3B3B"/>
          <w:w w:val="105"/>
        </w:rPr>
        <w:t>behalf</w:t>
      </w:r>
      <w:r>
        <w:rPr>
          <w:color w:val="3F3B3B"/>
          <w:spacing w:val="7"/>
          <w:w w:val="105"/>
        </w:rPr>
        <w:t> </w:t>
      </w:r>
      <w:r>
        <w:rPr>
          <w:color w:val="3F3B3B"/>
          <w:w w:val="105"/>
        </w:rPr>
        <w:t>of</w:t>
      </w:r>
      <w:r>
        <w:rPr>
          <w:color w:val="3F3B3B"/>
          <w:spacing w:val="10"/>
          <w:w w:val="105"/>
        </w:rPr>
        <w:t> </w:t>
      </w:r>
      <w:r>
        <w:rPr>
          <w:color w:val="3F3B3B"/>
          <w:w w:val="105"/>
        </w:rPr>
        <w:t>the</w:t>
      </w:r>
      <w:r>
        <w:rPr>
          <w:color w:val="3F3B3B"/>
          <w:spacing w:val="-2"/>
          <w:w w:val="105"/>
        </w:rPr>
        <w:t> </w:t>
      </w:r>
      <w:r>
        <w:rPr>
          <w:color w:val="3F3B3B"/>
          <w:w w:val="105"/>
        </w:rPr>
        <w:t>Copper</w:t>
      </w:r>
      <w:r>
        <w:rPr>
          <w:color w:val="3F3B3B"/>
          <w:spacing w:val="2"/>
          <w:w w:val="105"/>
        </w:rPr>
        <w:t> </w:t>
      </w:r>
      <w:r>
        <w:rPr>
          <w:color w:val="3F3B3B"/>
          <w:w w:val="105"/>
        </w:rPr>
        <w:t>Country</w:t>
      </w:r>
      <w:r>
        <w:rPr>
          <w:color w:val="3F3B3B"/>
          <w:spacing w:val="21"/>
          <w:w w:val="105"/>
        </w:rPr>
        <w:t> </w:t>
      </w:r>
      <w:r>
        <w:rPr>
          <w:color w:val="3F3B3B"/>
          <w:w w:val="105"/>
        </w:rPr>
        <w:t>Alliance.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92"/>
        <w:ind w:left="120"/>
      </w:pPr>
      <w:r>
        <w:rPr>
          <w:color w:val="3F3B3B"/>
          <w:w w:val="115"/>
          <w:u w:val="thick" w:color="3F3B3B"/>
        </w:rPr>
        <w:t>Comment#!</w:t>
      </w:r>
    </w:p>
    <w:p>
      <w:pPr>
        <w:pStyle w:val="BodyText"/>
        <w:spacing w:before="8"/>
        <w:rPr>
          <w:sz w:val="15"/>
        </w:rPr>
      </w:pPr>
    </w:p>
    <w:p>
      <w:pPr>
        <w:spacing w:line="266" w:lineRule="auto" w:before="1"/>
        <w:ind w:left="119" w:right="133" w:firstLine="15"/>
        <w:jc w:val="left"/>
        <w:rPr>
          <w:i/>
          <w:sz w:val="19"/>
        </w:rPr>
      </w:pPr>
      <w:r>
        <w:rPr>
          <w:i/>
          <w:color w:val="3F3B3B"/>
          <w:sz w:val="19"/>
        </w:rPr>
        <w:t>"2.4</w:t>
      </w:r>
      <w:r>
        <w:rPr>
          <w:i/>
          <w:color w:val="3F3B3B"/>
          <w:spacing w:val="7"/>
          <w:sz w:val="19"/>
        </w:rPr>
        <w:t> </w:t>
      </w:r>
      <w:r>
        <w:rPr>
          <w:i/>
          <w:color w:val="3F3B3B"/>
          <w:sz w:val="19"/>
        </w:rPr>
        <w:t>Alternatives</w:t>
      </w:r>
      <w:r>
        <w:rPr>
          <w:i/>
          <w:color w:val="3F3B3B"/>
          <w:spacing w:val="19"/>
          <w:sz w:val="19"/>
        </w:rPr>
        <w:t> </w:t>
      </w:r>
      <w:r>
        <w:rPr>
          <w:i/>
          <w:color w:val="3F3B3B"/>
          <w:sz w:val="19"/>
        </w:rPr>
        <w:t>Considered</w:t>
      </w:r>
      <w:r>
        <w:rPr>
          <w:i/>
          <w:color w:val="3F3B3B"/>
          <w:spacing w:val="16"/>
          <w:sz w:val="19"/>
        </w:rPr>
        <w:t> </w:t>
      </w:r>
      <w:r>
        <w:rPr>
          <w:i/>
          <w:color w:val="3F3B3B"/>
          <w:sz w:val="19"/>
        </w:rPr>
        <w:t>but</w:t>
      </w:r>
      <w:r>
        <w:rPr>
          <w:i/>
          <w:color w:val="3F3B3B"/>
          <w:spacing w:val="15"/>
          <w:sz w:val="19"/>
        </w:rPr>
        <w:t> </w:t>
      </w:r>
      <w:r>
        <w:rPr>
          <w:i/>
          <w:color w:val="3F3B3B"/>
          <w:sz w:val="19"/>
        </w:rPr>
        <w:t>not</w:t>
      </w:r>
      <w:r>
        <w:rPr>
          <w:i/>
          <w:color w:val="3F3B3B"/>
          <w:spacing w:val="9"/>
          <w:sz w:val="19"/>
        </w:rPr>
        <w:t> </w:t>
      </w:r>
      <w:r>
        <w:rPr>
          <w:i/>
          <w:color w:val="3F3B3B"/>
          <w:sz w:val="19"/>
        </w:rPr>
        <w:t>Analyzed</w:t>
      </w:r>
      <w:r>
        <w:rPr>
          <w:i/>
          <w:color w:val="3F3B3B"/>
          <w:spacing w:val="23"/>
          <w:sz w:val="19"/>
        </w:rPr>
        <w:t> </w:t>
      </w:r>
      <w:r>
        <w:rPr>
          <w:i/>
          <w:color w:val="3F3B3B"/>
          <w:sz w:val="19"/>
        </w:rPr>
        <w:t>in</w:t>
      </w:r>
      <w:r>
        <w:rPr>
          <w:i/>
          <w:color w:val="3F3B3B"/>
          <w:spacing w:val="2"/>
          <w:sz w:val="19"/>
        </w:rPr>
        <w:t> </w:t>
      </w:r>
      <w:r>
        <w:rPr>
          <w:i/>
          <w:color w:val="3F3B3B"/>
          <w:sz w:val="19"/>
        </w:rPr>
        <w:t>Detail</w:t>
      </w:r>
      <w:r>
        <w:rPr>
          <w:i/>
          <w:color w:val="3F3B3B"/>
          <w:spacing w:val="17"/>
          <w:sz w:val="19"/>
        </w:rPr>
        <w:t> </w:t>
      </w:r>
      <w:r>
        <w:rPr>
          <w:i/>
          <w:color w:val="3F3B3B"/>
          <w:sz w:val="19"/>
        </w:rPr>
        <w:t>An</w:t>
      </w:r>
      <w:r>
        <w:rPr>
          <w:i/>
          <w:color w:val="3F3B3B"/>
          <w:spacing w:val="8"/>
          <w:sz w:val="19"/>
        </w:rPr>
        <w:t> </w:t>
      </w:r>
      <w:r>
        <w:rPr>
          <w:i/>
          <w:color w:val="3F3B3B"/>
          <w:sz w:val="19"/>
        </w:rPr>
        <w:t>alternative</w:t>
      </w:r>
      <w:r>
        <w:rPr>
          <w:i/>
          <w:color w:val="3F3B3B"/>
          <w:spacing w:val="17"/>
          <w:sz w:val="19"/>
        </w:rPr>
        <w:t> </w:t>
      </w:r>
      <w:r>
        <w:rPr>
          <w:i/>
          <w:color w:val="3F3B3B"/>
          <w:sz w:val="19"/>
        </w:rPr>
        <w:t>suggested</w:t>
      </w:r>
      <w:r>
        <w:rPr>
          <w:i/>
          <w:color w:val="3F3B3B"/>
          <w:spacing w:val="17"/>
          <w:sz w:val="19"/>
        </w:rPr>
        <w:t> </w:t>
      </w:r>
      <w:r>
        <w:rPr>
          <w:i/>
          <w:color w:val="3F3B3B"/>
          <w:sz w:val="19"/>
        </w:rPr>
        <w:t>by</w:t>
      </w:r>
      <w:r>
        <w:rPr>
          <w:i/>
          <w:color w:val="3F3B3B"/>
          <w:spacing w:val="2"/>
          <w:sz w:val="19"/>
        </w:rPr>
        <w:t> </w:t>
      </w:r>
      <w:r>
        <w:rPr>
          <w:i/>
          <w:color w:val="3F3B3B"/>
          <w:sz w:val="19"/>
        </w:rPr>
        <w:t>public</w:t>
      </w:r>
      <w:r>
        <w:rPr>
          <w:i/>
          <w:color w:val="3F3B3B"/>
          <w:spacing w:val="8"/>
          <w:sz w:val="19"/>
        </w:rPr>
        <w:t> </w:t>
      </w:r>
      <w:r>
        <w:rPr>
          <w:i/>
          <w:color w:val="3F3B3B"/>
          <w:sz w:val="19"/>
        </w:rPr>
        <w:t>scoping</w:t>
      </w:r>
      <w:r>
        <w:rPr>
          <w:i/>
          <w:color w:val="3F3B3B"/>
          <w:spacing w:val="7"/>
          <w:sz w:val="19"/>
        </w:rPr>
        <w:t> </w:t>
      </w:r>
      <w:r>
        <w:rPr>
          <w:i/>
          <w:color w:val="3F3B3B"/>
          <w:sz w:val="19"/>
        </w:rPr>
        <w:t>comments</w:t>
      </w:r>
      <w:r>
        <w:rPr>
          <w:i/>
          <w:color w:val="3F3B3B"/>
          <w:spacing w:val="8"/>
          <w:sz w:val="19"/>
        </w:rPr>
        <w:t> </w:t>
      </w:r>
      <w:r>
        <w:rPr>
          <w:i/>
          <w:color w:val="3F3B3B"/>
          <w:sz w:val="19"/>
        </w:rPr>
        <w:t>asked</w:t>
      </w:r>
      <w:r>
        <w:rPr>
          <w:i/>
          <w:color w:val="3F3B3B"/>
          <w:spacing w:val="1"/>
          <w:sz w:val="19"/>
        </w:rPr>
        <w:t> </w:t>
      </w:r>
      <w:r>
        <w:rPr>
          <w:i/>
          <w:color w:val="3F3B3B"/>
          <w:sz w:val="19"/>
        </w:rPr>
        <w:t>the ELM to consider other lands</w:t>
      </w:r>
      <w:r>
        <w:rPr>
          <w:i/>
          <w:color w:val="3F3B3B"/>
          <w:spacing w:val="1"/>
          <w:sz w:val="19"/>
        </w:rPr>
        <w:t> </w:t>
      </w:r>
      <w:r>
        <w:rPr>
          <w:i/>
          <w:color w:val="3F3B3B"/>
          <w:sz w:val="19"/>
        </w:rPr>
        <w:t>for exchange</w:t>
      </w:r>
      <w:r>
        <w:rPr>
          <w:i/>
          <w:color w:val="3F3B3B"/>
          <w:spacing w:val="1"/>
          <w:sz w:val="19"/>
        </w:rPr>
        <w:t> </w:t>
      </w:r>
      <w:r>
        <w:rPr>
          <w:i/>
          <w:color w:val="3F3B3B"/>
          <w:sz w:val="19"/>
        </w:rPr>
        <w:t>instead of the two proposed</w:t>
      </w:r>
      <w:r>
        <w:rPr>
          <w:i/>
          <w:color w:val="3F3B3B"/>
          <w:spacing w:val="1"/>
          <w:sz w:val="19"/>
        </w:rPr>
        <w:t> </w:t>
      </w:r>
      <w:r>
        <w:rPr>
          <w:i/>
          <w:color w:val="3F3B3B"/>
          <w:sz w:val="19"/>
        </w:rPr>
        <w:t>sections</w:t>
      </w:r>
      <w:r>
        <w:rPr>
          <w:i/>
          <w:color w:val="3F3B3B"/>
          <w:spacing w:val="1"/>
          <w:sz w:val="19"/>
        </w:rPr>
        <w:t> </w:t>
      </w:r>
      <w:r>
        <w:rPr>
          <w:i/>
          <w:color w:val="3F3B3B"/>
          <w:sz w:val="19"/>
        </w:rPr>
        <w:t>under Alternative</w:t>
      </w:r>
      <w:r>
        <w:rPr>
          <w:i/>
          <w:color w:val="3F3B3B"/>
          <w:spacing w:val="1"/>
          <w:sz w:val="19"/>
        </w:rPr>
        <w:t> </w:t>
      </w:r>
      <w:r>
        <w:rPr>
          <w:i/>
          <w:color w:val="3F3B3B"/>
          <w:sz w:val="19"/>
        </w:rPr>
        <w:t>2</w:t>
      </w:r>
      <w:r>
        <w:rPr>
          <w:i/>
          <w:color w:val="5B5956"/>
          <w:sz w:val="19"/>
        </w:rPr>
        <w:t>. </w:t>
      </w:r>
      <w:r>
        <w:rPr>
          <w:i/>
          <w:color w:val="3F3B3B"/>
          <w:sz w:val="19"/>
        </w:rPr>
        <w:t>The ELM</w:t>
      </w:r>
      <w:r>
        <w:rPr>
          <w:i/>
          <w:color w:val="3F3B3B"/>
          <w:spacing w:val="1"/>
          <w:sz w:val="19"/>
        </w:rPr>
        <w:t> </w:t>
      </w:r>
      <w:r>
        <w:rPr>
          <w:i/>
          <w:color w:val="3F3B3B"/>
          <w:sz w:val="19"/>
        </w:rPr>
        <w:t>manages</w:t>
      </w:r>
      <w:r>
        <w:rPr>
          <w:i/>
          <w:color w:val="3F3B3B"/>
          <w:spacing w:val="1"/>
          <w:sz w:val="19"/>
        </w:rPr>
        <w:t> </w:t>
      </w:r>
      <w:r>
        <w:rPr>
          <w:i/>
          <w:color w:val="3F3B3B"/>
          <w:sz w:val="19"/>
        </w:rPr>
        <w:t>relativel</w:t>
      </w:r>
      <w:r>
        <w:rPr>
          <w:i/>
          <w:color w:val="5B5956"/>
          <w:sz w:val="19"/>
        </w:rPr>
        <w:t>y </w:t>
      </w:r>
      <w:r>
        <w:rPr>
          <w:i/>
          <w:color w:val="3F3B3B"/>
          <w:sz w:val="19"/>
        </w:rPr>
        <w:t>few public land5</w:t>
      </w:r>
      <w:r>
        <w:rPr>
          <w:i/>
          <w:color w:val="3F3B3B"/>
          <w:spacing w:val="47"/>
          <w:sz w:val="19"/>
        </w:rPr>
        <w:t> </w:t>
      </w:r>
      <w:r>
        <w:rPr>
          <w:i/>
          <w:color w:val="3F3B3B"/>
          <w:sz w:val="19"/>
        </w:rPr>
        <w:t>in the Chugach</w:t>
      </w:r>
      <w:r>
        <w:rPr>
          <w:i/>
          <w:color w:val="3F3B3B"/>
          <w:spacing w:val="48"/>
          <w:sz w:val="19"/>
        </w:rPr>
        <w:t> </w:t>
      </w:r>
      <w:r>
        <w:rPr>
          <w:i/>
          <w:color w:val="3F3B3B"/>
          <w:sz w:val="19"/>
        </w:rPr>
        <w:t>Region.</w:t>
      </w:r>
      <w:r>
        <w:rPr>
          <w:i/>
          <w:color w:val="3F3B3B"/>
          <w:spacing w:val="47"/>
          <w:sz w:val="19"/>
        </w:rPr>
        <w:t> </w:t>
      </w:r>
      <w:r>
        <w:rPr>
          <w:i/>
          <w:color w:val="3F3B3B"/>
          <w:sz w:val="19"/>
        </w:rPr>
        <w:t>The Dingell Act requires the ELM to identify lands</w:t>
      </w:r>
      <w:r>
        <w:rPr>
          <w:i/>
          <w:color w:val="3F3B3B"/>
          <w:spacing w:val="48"/>
          <w:sz w:val="19"/>
        </w:rPr>
        <w:t> </w:t>
      </w:r>
      <w:r>
        <w:rPr>
          <w:i/>
          <w:color w:val="3F3B3B"/>
          <w:sz w:val="19"/>
        </w:rPr>
        <w:t>it</w:t>
      </w:r>
      <w:r>
        <w:rPr>
          <w:i/>
          <w:color w:val="3F3B3B"/>
          <w:spacing w:val="1"/>
          <w:sz w:val="19"/>
        </w:rPr>
        <w:t> </w:t>
      </w:r>
      <w:r>
        <w:rPr>
          <w:i/>
          <w:color w:val="3F3B3B"/>
          <w:sz w:val="19"/>
        </w:rPr>
        <w:t>can make available for land exchange</w:t>
      </w:r>
      <w:r>
        <w:rPr>
          <w:i/>
          <w:color w:val="3F3B3B"/>
          <w:spacing w:val="47"/>
          <w:sz w:val="19"/>
        </w:rPr>
        <w:t> </w:t>
      </w:r>
      <w:r>
        <w:rPr>
          <w:i/>
          <w:color w:val="3F3B3B"/>
          <w:sz w:val="19"/>
        </w:rPr>
        <w:t>with CAC that are accessible and economically</w:t>
      </w:r>
      <w:r>
        <w:rPr>
          <w:i/>
          <w:color w:val="3F3B3B"/>
          <w:spacing w:val="48"/>
          <w:sz w:val="19"/>
        </w:rPr>
        <w:t> </w:t>
      </w:r>
      <w:r>
        <w:rPr>
          <w:i/>
          <w:color w:val="3F3B3B"/>
          <w:sz w:val="19"/>
        </w:rPr>
        <w:t>viable.</w:t>
      </w:r>
      <w:r>
        <w:rPr>
          <w:i/>
          <w:color w:val="3F3B3B"/>
          <w:spacing w:val="47"/>
          <w:sz w:val="19"/>
        </w:rPr>
        <w:t> </w:t>
      </w:r>
      <w:r>
        <w:rPr>
          <w:i/>
          <w:color w:val="3F3B3B"/>
          <w:sz w:val="19"/>
        </w:rPr>
        <w:t>The ELM</w:t>
      </w:r>
      <w:r>
        <w:rPr>
          <w:i/>
          <w:color w:val="3F3B3B"/>
          <w:spacing w:val="48"/>
          <w:sz w:val="19"/>
        </w:rPr>
        <w:t> </w:t>
      </w:r>
      <w:r>
        <w:rPr>
          <w:i/>
          <w:color w:val="3F3B3B"/>
          <w:sz w:val="19"/>
        </w:rPr>
        <w:t>was unable</w:t>
      </w:r>
      <w:r>
        <w:rPr>
          <w:i/>
          <w:color w:val="3F3B3B"/>
          <w:spacing w:val="1"/>
          <w:sz w:val="19"/>
        </w:rPr>
        <w:t> </w:t>
      </w:r>
      <w:r>
        <w:rPr>
          <w:i/>
          <w:color w:val="3F3B3B"/>
          <w:sz w:val="19"/>
        </w:rPr>
        <w:t>to</w:t>
      </w:r>
      <w:r>
        <w:rPr>
          <w:i/>
          <w:color w:val="3F3B3B"/>
          <w:spacing w:val="4"/>
          <w:sz w:val="19"/>
        </w:rPr>
        <w:t> </w:t>
      </w:r>
      <w:r>
        <w:rPr>
          <w:i/>
          <w:color w:val="3F3B3B"/>
          <w:sz w:val="19"/>
        </w:rPr>
        <w:t>identify</w:t>
      </w:r>
      <w:r>
        <w:rPr>
          <w:i/>
          <w:color w:val="3F3B3B"/>
          <w:spacing w:val="9"/>
          <w:sz w:val="19"/>
        </w:rPr>
        <w:t> </w:t>
      </w:r>
      <w:r>
        <w:rPr>
          <w:i/>
          <w:color w:val="3F3B3B"/>
          <w:sz w:val="19"/>
        </w:rPr>
        <w:t>any</w:t>
      </w:r>
      <w:r>
        <w:rPr>
          <w:i/>
          <w:color w:val="3F3B3B"/>
          <w:spacing w:val="-5"/>
          <w:sz w:val="19"/>
        </w:rPr>
        <w:t> </w:t>
      </w:r>
      <w:r>
        <w:rPr>
          <w:i/>
          <w:color w:val="3F3B3B"/>
          <w:sz w:val="19"/>
        </w:rPr>
        <w:t>lands</w:t>
      </w:r>
      <w:r>
        <w:rPr>
          <w:i/>
          <w:color w:val="3F3B3B"/>
          <w:spacing w:val="13"/>
          <w:sz w:val="19"/>
        </w:rPr>
        <w:t> </w:t>
      </w:r>
      <w:r>
        <w:rPr>
          <w:i/>
          <w:color w:val="3F3B3B"/>
          <w:sz w:val="19"/>
        </w:rPr>
        <w:t>under</w:t>
      </w:r>
      <w:r>
        <w:rPr>
          <w:i/>
          <w:color w:val="3F3B3B"/>
          <w:spacing w:val="8"/>
          <w:sz w:val="19"/>
        </w:rPr>
        <w:t> </w:t>
      </w:r>
      <w:r>
        <w:rPr>
          <w:i/>
          <w:color w:val="3F3B3B"/>
          <w:sz w:val="19"/>
        </w:rPr>
        <w:t>its</w:t>
      </w:r>
      <w:r>
        <w:rPr>
          <w:i/>
          <w:color w:val="3F3B3B"/>
          <w:spacing w:val="4"/>
          <w:sz w:val="19"/>
        </w:rPr>
        <w:t> </w:t>
      </w:r>
      <w:r>
        <w:rPr>
          <w:i/>
          <w:color w:val="3F3B3B"/>
          <w:sz w:val="19"/>
        </w:rPr>
        <w:t>management</w:t>
      </w:r>
      <w:r>
        <w:rPr>
          <w:i/>
          <w:color w:val="3F3B3B"/>
          <w:spacing w:val="22"/>
          <w:sz w:val="19"/>
        </w:rPr>
        <w:t> </w:t>
      </w:r>
      <w:r>
        <w:rPr>
          <w:i/>
          <w:color w:val="3F3B3B"/>
          <w:sz w:val="19"/>
        </w:rPr>
        <w:t>in</w:t>
      </w:r>
      <w:r>
        <w:rPr>
          <w:i/>
          <w:color w:val="3F3B3B"/>
          <w:spacing w:val="-3"/>
          <w:sz w:val="19"/>
        </w:rPr>
        <w:t> </w:t>
      </w:r>
      <w:r>
        <w:rPr>
          <w:i/>
          <w:color w:val="3F3B3B"/>
          <w:sz w:val="19"/>
        </w:rPr>
        <w:t>the</w:t>
      </w:r>
      <w:r>
        <w:rPr>
          <w:i/>
          <w:color w:val="3F3B3B"/>
          <w:spacing w:val="-8"/>
          <w:sz w:val="19"/>
        </w:rPr>
        <w:t> </w:t>
      </w:r>
      <w:r>
        <w:rPr>
          <w:i/>
          <w:color w:val="3F3B3B"/>
          <w:sz w:val="19"/>
        </w:rPr>
        <w:t>Chugach</w:t>
      </w:r>
      <w:r>
        <w:rPr>
          <w:i/>
          <w:color w:val="3F3B3B"/>
          <w:spacing w:val="13"/>
          <w:sz w:val="19"/>
        </w:rPr>
        <w:t> </w:t>
      </w:r>
      <w:r>
        <w:rPr>
          <w:i/>
          <w:color w:val="3F3B3B"/>
          <w:sz w:val="19"/>
        </w:rPr>
        <w:t>Region</w:t>
      </w:r>
      <w:r>
        <w:rPr>
          <w:i/>
          <w:color w:val="3F3B3B"/>
          <w:spacing w:val="13"/>
          <w:sz w:val="19"/>
        </w:rPr>
        <w:t> </w:t>
      </w:r>
      <w:r>
        <w:rPr>
          <w:i/>
          <w:color w:val="3F3B3B"/>
          <w:sz w:val="19"/>
        </w:rPr>
        <w:t>Land Exchange</w:t>
      </w:r>
      <w:r>
        <w:rPr>
          <w:i/>
          <w:color w:val="3F3B3B"/>
          <w:spacing w:val="15"/>
          <w:sz w:val="19"/>
        </w:rPr>
        <w:t> </w:t>
      </w:r>
      <w:r>
        <w:rPr>
          <w:i/>
          <w:color w:val="3F3B3B"/>
          <w:sz w:val="19"/>
        </w:rPr>
        <w:t>Study</w:t>
      </w:r>
      <w:r>
        <w:rPr>
          <w:i/>
          <w:color w:val="3F3B3B"/>
          <w:spacing w:val="10"/>
          <w:sz w:val="19"/>
        </w:rPr>
        <w:t> </w:t>
      </w:r>
      <w:r>
        <w:rPr>
          <w:i/>
          <w:color w:val="3F3B3B"/>
          <w:sz w:val="19"/>
        </w:rPr>
        <w:t>which</w:t>
      </w:r>
      <w:r>
        <w:rPr>
          <w:i/>
          <w:color w:val="3F3B3B"/>
          <w:spacing w:val="11"/>
          <w:sz w:val="19"/>
        </w:rPr>
        <w:t> </w:t>
      </w:r>
      <w:r>
        <w:rPr>
          <w:i/>
          <w:color w:val="3F3B3B"/>
          <w:sz w:val="19"/>
        </w:rPr>
        <w:t>meet</w:t>
      </w:r>
      <w:r>
        <w:rPr>
          <w:i/>
          <w:color w:val="3F3B3B"/>
          <w:spacing w:val="8"/>
          <w:sz w:val="19"/>
        </w:rPr>
        <w:t> </w:t>
      </w:r>
      <w:r>
        <w:rPr>
          <w:i/>
          <w:color w:val="3F3B3B"/>
          <w:sz w:val="19"/>
        </w:rPr>
        <w:t>these</w:t>
      </w:r>
      <w:r>
        <w:rPr>
          <w:i/>
          <w:color w:val="3F3B3B"/>
          <w:spacing w:val="1"/>
          <w:sz w:val="19"/>
        </w:rPr>
        <w:t> </w:t>
      </w:r>
      <w:r>
        <w:rPr>
          <w:i/>
          <w:color w:val="3F3B3B"/>
          <w:sz w:val="19"/>
        </w:rPr>
        <w:t>requirements</w:t>
      </w:r>
      <w:r>
        <w:rPr>
          <w:i/>
          <w:color w:val="3F3B3B"/>
          <w:spacing w:val="20"/>
          <w:sz w:val="19"/>
        </w:rPr>
        <w:t> </w:t>
      </w:r>
      <w:r>
        <w:rPr>
          <w:i/>
          <w:color w:val="3F3B3B"/>
          <w:sz w:val="19"/>
        </w:rPr>
        <w:t>of</w:t>
      </w:r>
      <w:r>
        <w:rPr>
          <w:i/>
          <w:color w:val="3F3B3B"/>
          <w:spacing w:val="5"/>
          <w:sz w:val="19"/>
        </w:rPr>
        <w:t> </w:t>
      </w:r>
      <w:r>
        <w:rPr>
          <w:i/>
          <w:color w:val="3F3B3B"/>
          <w:sz w:val="19"/>
        </w:rPr>
        <w:t>the</w:t>
      </w:r>
      <w:r>
        <w:rPr>
          <w:i/>
          <w:color w:val="3F3B3B"/>
          <w:spacing w:val="8"/>
          <w:sz w:val="19"/>
        </w:rPr>
        <w:t> </w:t>
      </w:r>
      <w:r>
        <w:rPr>
          <w:i/>
          <w:color w:val="3F3B3B"/>
          <w:sz w:val="19"/>
        </w:rPr>
        <w:t>Dingell</w:t>
      </w:r>
      <w:r>
        <w:rPr>
          <w:i/>
          <w:color w:val="3F3B3B"/>
          <w:spacing w:val="5"/>
          <w:sz w:val="19"/>
        </w:rPr>
        <w:t> </w:t>
      </w:r>
      <w:r>
        <w:rPr>
          <w:i/>
          <w:color w:val="3F3B3B"/>
          <w:sz w:val="19"/>
        </w:rPr>
        <w:t>Act</w:t>
      </w:r>
      <w:r>
        <w:rPr>
          <w:i/>
          <w:color w:val="3F3B3B"/>
          <w:spacing w:val="3"/>
          <w:sz w:val="19"/>
        </w:rPr>
        <w:t> </w:t>
      </w:r>
      <w:r>
        <w:rPr>
          <w:i/>
          <w:color w:val="3F3B3B"/>
          <w:sz w:val="19"/>
        </w:rPr>
        <w:t>to analyze</w:t>
      </w:r>
      <w:r>
        <w:rPr>
          <w:i/>
          <w:color w:val="3F3B3B"/>
          <w:spacing w:val="19"/>
          <w:sz w:val="19"/>
        </w:rPr>
        <w:t> </w:t>
      </w:r>
      <w:r>
        <w:rPr>
          <w:i/>
          <w:color w:val="3F3B3B"/>
          <w:sz w:val="19"/>
        </w:rPr>
        <w:t>other</w:t>
      </w:r>
      <w:r>
        <w:rPr>
          <w:i/>
          <w:color w:val="3F3B3B"/>
          <w:spacing w:val="6"/>
          <w:sz w:val="19"/>
        </w:rPr>
        <w:t> </w:t>
      </w:r>
      <w:r>
        <w:rPr>
          <w:i/>
          <w:color w:val="3F3B3B"/>
          <w:sz w:val="19"/>
        </w:rPr>
        <w:t>than</w:t>
      </w:r>
      <w:r>
        <w:rPr>
          <w:i/>
          <w:color w:val="3F3B3B"/>
          <w:spacing w:val="5"/>
          <w:sz w:val="19"/>
        </w:rPr>
        <w:t> </w:t>
      </w:r>
      <w:r>
        <w:rPr>
          <w:i/>
          <w:color w:val="3F3B3B"/>
          <w:sz w:val="19"/>
        </w:rPr>
        <w:t>the</w:t>
      </w:r>
      <w:r>
        <w:rPr>
          <w:i/>
          <w:color w:val="3F3B3B"/>
          <w:spacing w:val="2"/>
          <w:sz w:val="19"/>
        </w:rPr>
        <w:t> </w:t>
      </w:r>
      <w:r>
        <w:rPr>
          <w:i/>
          <w:color w:val="3F3B3B"/>
          <w:sz w:val="19"/>
        </w:rPr>
        <w:t>two</w:t>
      </w:r>
      <w:r>
        <w:rPr>
          <w:i/>
          <w:color w:val="3F3B3B"/>
          <w:spacing w:val="-1"/>
          <w:sz w:val="19"/>
        </w:rPr>
        <w:t> </w:t>
      </w:r>
      <w:r>
        <w:rPr>
          <w:i/>
          <w:color w:val="3F3B3B"/>
          <w:sz w:val="19"/>
        </w:rPr>
        <w:t>proposed</w:t>
      </w:r>
      <w:r>
        <w:rPr>
          <w:i/>
          <w:color w:val="3F3B3B"/>
          <w:spacing w:val="10"/>
          <w:sz w:val="19"/>
        </w:rPr>
        <w:t> </w:t>
      </w:r>
      <w:r>
        <w:rPr>
          <w:i/>
          <w:color w:val="3F3B3B"/>
          <w:sz w:val="19"/>
        </w:rPr>
        <w:t>sections</w:t>
      </w:r>
      <w:r>
        <w:rPr>
          <w:i/>
          <w:color w:val="3F3B3B"/>
          <w:spacing w:val="13"/>
          <w:sz w:val="19"/>
        </w:rPr>
        <w:t> </w:t>
      </w:r>
      <w:r>
        <w:rPr>
          <w:i/>
          <w:color w:val="3F3B3B"/>
          <w:sz w:val="19"/>
        </w:rPr>
        <w:t>under</w:t>
      </w:r>
      <w:r>
        <w:rPr>
          <w:i/>
          <w:color w:val="3F3B3B"/>
          <w:spacing w:val="6"/>
          <w:sz w:val="19"/>
        </w:rPr>
        <w:t> </w:t>
      </w:r>
      <w:r>
        <w:rPr>
          <w:i/>
          <w:color w:val="3F3B3B"/>
          <w:sz w:val="19"/>
        </w:rPr>
        <w:t>Alternative</w:t>
      </w:r>
      <w:r>
        <w:rPr>
          <w:i/>
          <w:color w:val="3F3B3B"/>
          <w:spacing w:val="15"/>
          <w:sz w:val="19"/>
        </w:rPr>
        <w:t> </w:t>
      </w:r>
      <w:r>
        <w:rPr>
          <w:i/>
          <w:color w:val="3F3B3B"/>
          <w:sz w:val="19"/>
        </w:rPr>
        <w:t>2"</w:t>
      </w:r>
    </w:p>
    <w:p>
      <w:pPr>
        <w:pStyle w:val="BodyText"/>
        <w:spacing w:line="278" w:lineRule="auto" w:before="167"/>
        <w:ind w:left="121" w:right="187"/>
      </w:pPr>
      <w:r>
        <w:rPr>
          <w:color w:val="3F3B3B"/>
          <w:w w:val="105"/>
        </w:rPr>
        <w:t>The EA should  describe  what deems these two sections as economically  viable  and  if so, that economic</w:t>
      </w:r>
      <w:r>
        <w:rPr>
          <w:color w:val="3F3B3B"/>
          <w:spacing w:val="1"/>
          <w:w w:val="105"/>
        </w:rPr>
        <w:t> </w:t>
      </w:r>
      <w:r>
        <w:rPr>
          <w:color w:val="3F3B3B"/>
          <w:w w:val="105"/>
        </w:rPr>
        <w:t>development</w:t>
      </w:r>
      <w:r>
        <w:rPr>
          <w:color w:val="3F3B3B"/>
          <w:spacing w:val="24"/>
          <w:w w:val="105"/>
        </w:rPr>
        <w:t> </w:t>
      </w:r>
      <w:r>
        <w:rPr>
          <w:color w:val="3F3B3B"/>
          <w:w w:val="105"/>
        </w:rPr>
        <w:t>should</w:t>
      </w:r>
      <w:r>
        <w:rPr>
          <w:color w:val="3F3B3B"/>
          <w:spacing w:val="20"/>
          <w:w w:val="105"/>
        </w:rPr>
        <w:t> </w:t>
      </w:r>
      <w:r>
        <w:rPr>
          <w:color w:val="3F3B3B"/>
          <w:w w:val="105"/>
        </w:rPr>
        <w:t>be</w:t>
      </w:r>
      <w:r>
        <w:rPr>
          <w:color w:val="3F3B3B"/>
          <w:spacing w:val="2"/>
          <w:w w:val="105"/>
        </w:rPr>
        <w:t> </w:t>
      </w:r>
      <w:r>
        <w:rPr>
          <w:color w:val="3F3B3B"/>
          <w:w w:val="105"/>
        </w:rPr>
        <w:t>described,</w:t>
      </w:r>
      <w:r>
        <w:rPr>
          <w:color w:val="3F3B3B"/>
          <w:spacing w:val="21"/>
          <w:w w:val="105"/>
        </w:rPr>
        <w:t> </w:t>
      </w:r>
      <w:r>
        <w:rPr>
          <w:color w:val="3F3B3B"/>
          <w:w w:val="105"/>
        </w:rPr>
        <w:t>and</w:t>
      </w:r>
      <w:r>
        <w:rPr>
          <w:color w:val="3F3B3B"/>
          <w:spacing w:val="12"/>
          <w:w w:val="105"/>
        </w:rPr>
        <w:t> </w:t>
      </w:r>
      <w:r>
        <w:rPr>
          <w:color w:val="3F3B3B"/>
          <w:w w:val="105"/>
        </w:rPr>
        <w:t>the</w:t>
      </w:r>
      <w:r>
        <w:rPr>
          <w:color w:val="3F3B3B"/>
          <w:spacing w:val="6"/>
          <w:w w:val="105"/>
        </w:rPr>
        <w:t> </w:t>
      </w:r>
      <w:r>
        <w:rPr>
          <w:color w:val="3F3B3B"/>
          <w:w w:val="105"/>
        </w:rPr>
        <w:t>impacts</w:t>
      </w:r>
      <w:r>
        <w:rPr>
          <w:color w:val="3F3B3B"/>
          <w:spacing w:val="12"/>
          <w:w w:val="105"/>
        </w:rPr>
        <w:t> </w:t>
      </w:r>
      <w:r>
        <w:rPr>
          <w:color w:val="3F3B3B"/>
          <w:w w:val="105"/>
        </w:rPr>
        <w:t>assessed.</w:t>
      </w:r>
      <w:r>
        <w:rPr>
          <w:color w:val="3F3B3B"/>
          <w:spacing w:val="35"/>
          <w:w w:val="105"/>
        </w:rPr>
        <w:t> </w:t>
      </w:r>
      <w:r>
        <w:rPr>
          <w:color w:val="3F3B3B"/>
          <w:w w:val="105"/>
        </w:rPr>
        <w:t>There</w:t>
      </w:r>
      <w:r>
        <w:rPr>
          <w:color w:val="3F3B3B"/>
          <w:spacing w:val="10"/>
          <w:w w:val="105"/>
        </w:rPr>
        <w:t> </w:t>
      </w:r>
      <w:r>
        <w:rPr>
          <w:color w:val="3F3B3B"/>
          <w:w w:val="105"/>
        </w:rPr>
        <w:t>does</w:t>
      </w:r>
      <w:r>
        <w:rPr>
          <w:color w:val="3F3B3B"/>
          <w:spacing w:val="10"/>
          <w:w w:val="105"/>
        </w:rPr>
        <w:t> </w:t>
      </w:r>
      <w:r>
        <w:rPr>
          <w:color w:val="3F3B3B"/>
          <w:w w:val="105"/>
        </w:rPr>
        <w:t>not</w:t>
      </w:r>
      <w:r>
        <w:rPr>
          <w:color w:val="3F3B3B"/>
          <w:spacing w:val="10"/>
          <w:w w:val="105"/>
        </w:rPr>
        <w:t> </w:t>
      </w:r>
      <w:r>
        <w:rPr>
          <w:color w:val="3F3B3B"/>
          <w:w w:val="105"/>
        </w:rPr>
        <w:t>appear</w:t>
      </w:r>
      <w:r>
        <w:rPr>
          <w:color w:val="3F3B3B"/>
          <w:spacing w:val="9"/>
          <w:w w:val="105"/>
        </w:rPr>
        <w:t> </w:t>
      </w:r>
      <w:r>
        <w:rPr>
          <w:color w:val="3F3B3B"/>
          <w:w w:val="105"/>
        </w:rPr>
        <w:t>to</w:t>
      </w:r>
      <w:r>
        <w:rPr>
          <w:color w:val="3F3B3B"/>
          <w:spacing w:val="1"/>
          <w:w w:val="105"/>
        </w:rPr>
        <w:t> </w:t>
      </w:r>
      <w:r>
        <w:rPr>
          <w:color w:val="3F3B3B"/>
          <w:w w:val="105"/>
        </w:rPr>
        <w:t>be an</w:t>
      </w:r>
      <w:r>
        <w:rPr>
          <w:color w:val="3F3B3B"/>
          <w:spacing w:val="6"/>
          <w:w w:val="105"/>
        </w:rPr>
        <w:t> </w:t>
      </w:r>
      <w:r>
        <w:rPr>
          <w:color w:val="3F3B3B"/>
          <w:w w:val="105"/>
        </w:rPr>
        <w:t>adequate</w:t>
      </w:r>
      <w:r>
        <w:rPr>
          <w:color w:val="3F3B3B"/>
          <w:spacing w:val="13"/>
          <w:w w:val="105"/>
        </w:rPr>
        <w:t> </w:t>
      </w:r>
      <w:r>
        <w:rPr>
          <w:color w:val="3F3B3B"/>
          <w:w w:val="105"/>
        </w:rPr>
        <w:t>description</w:t>
      </w:r>
      <w:r>
        <w:rPr>
          <w:color w:val="3F3B3B"/>
          <w:spacing w:val="28"/>
          <w:w w:val="105"/>
        </w:rPr>
        <w:t> </w:t>
      </w:r>
      <w:r>
        <w:rPr>
          <w:color w:val="3F3B3B"/>
          <w:w w:val="105"/>
        </w:rPr>
        <w:t>of</w:t>
      </w:r>
    </w:p>
    <w:p>
      <w:pPr>
        <w:pStyle w:val="BodyText"/>
        <w:spacing w:line="280" w:lineRule="auto" w:before="4"/>
        <w:ind w:left="118" w:right="133" w:firstLine="3"/>
      </w:pPr>
      <w:r>
        <w:rPr>
          <w:color w:val="3F3B3B"/>
          <w:w w:val="105"/>
        </w:rPr>
        <w:t>what might</w:t>
      </w:r>
      <w:r>
        <w:rPr>
          <w:color w:val="3F3B3B"/>
          <w:spacing w:val="1"/>
          <w:w w:val="105"/>
        </w:rPr>
        <w:t> </w:t>
      </w:r>
      <w:r>
        <w:rPr>
          <w:color w:val="3F3B3B"/>
          <w:w w:val="105"/>
        </w:rPr>
        <w:t>happen</w:t>
      </w:r>
      <w:r>
        <w:rPr>
          <w:color w:val="3F3B3B"/>
          <w:spacing w:val="1"/>
          <w:w w:val="105"/>
        </w:rPr>
        <w:t> </w:t>
      </w:r>
      <w:r>
        <w:rPr>
          <w:color w:val="3F3B3B"/>
          <w:w w:val="105"/>
        </w:rPr>
        <w:t>on these lands related</w:t>
      </w:r>
      <w:r>
        <w:rPr>
          <w:color w:val="3F3B3B"/>
          <w:spacing w:val="1"/>
          <w:w w:val="105"/>
        </w:rPr>
        <w:t> </w:t>
      </w:r>
      <w:r>
        <w:rPr>
          <w:color w:val="3F3B3B"/>
          <w:w w:val="105"/>
        </w:rPr>
        <w:t>to economic</w:t>
      </w:r>
      <w:r>
        <w:rPr>
          <w:color w:val="3F3B3B"/>
          <w:spacing w:val="1"/>
          <w:w w:val="105"/>
        </w:rPr>
        <w:t> </w:t>
      </w:r>
      <w:r>
        <w:rPr>
          <w:color w:val="3F3B3B"/>
          <w:w w:val="105"/>
        </w:rPr>
        <w:t>development.</w:t>
      </w:r>
      <w:r>
        <w:rPr>
          <w:color w:val="3F3B3B"/>
          <w:spacing w:val="1"/>
          <w:w w:val="105"/>
        </w:rPr>
        <w:t> </w:t>
      </w:r>
      <w:r>
        <w:rPr>
          <w:color w:val="3F3B3B"/>
          <w:w w:val="105"/>
        </w:rPr>
        <w:t>It appears as if a road to connect the previously</w:t>
      </w:r>
      <w:r>
        <w:rPr>
          <w:color w:val="3F3B3B"/>
          <w:spacing w:val="-45"/>
          <w:w w:val="105"/>
        </w:rPr>
        <w:t> </w:t>
      </w:r>
      <w:r>
        <w:rPr>
          <w:color w:val="3F3B3B"/>
          <w:w w:val="105"/>
        </w:rPr>
        <w:t>conveyed  lands to the east  with the Richardson  Hwy and</w:t>
      </w:r>
      <w:r>
        <w:rPr>
          <w:color w:val="5B5956"/>
          <w:w w:val="105"/>
        </w:rPr>
        <w:t>/</w:t>
      </w:r>
      <w:r>
        <w:rPr>
          <w:color w:val="3F3B3B"/>
          <w:w w:val="105"/>
        </w:rPr>
        <w:t>or  infrastructure for backcountry  recreation,  both winter</w:t>
      </w:r>
      <w:r>
        <w:rPr>
          <w:color w:val="3F3B3B"/>
          <w:spacing w:val="1"/>
          <w:w w:val="105"/>
        </w:rPr>
        <w:t> </w:t>
      </w:r>
      <w:r>
        <w:rPr>
          <w:color w:val="3F3B3B"/>
          <w:w w:val="105"/>
        </w:rPr>
        <w:t>and summer</w:t>
      </w:r>
      <w:r>
        <w:rPr>
          <w:color w:val="3F3B3B"/>
          <w:spacing w:val="1"/>
          <w:w w:val="105"/>
        </w:rPr>
        <w:t> </w:t>
      </w:r>
      <w:r>
        <w:rPr>
          <w:color w:val="3F3B3B"/>
          <w:w w:val="105"/>
        </w:rPr>
        <w:t>seasons are possible developments.</w:t>
      </w:r>
      <w:r>
        <w:rPr>
          <w:color w:val="3F3B3B"/>
          <w:spacing w:val="1"/>
          <w:w w:val="105"/>
        </w:rPr>
        <w:t> </w:t>
      </w:r>
      <w:r>
        <w:rPr>
          <w:color w:val="3F3B3B"/>
          <w:w w:val="105"/>
        </w:rPr>
        <w:t>Developing a road and</w:t>
      </w:r>
      <w:r>
        <w:rPr>
          <w:color w:val="3F3B3B"/>
          <w:spacing w:val="1"/>
          <w:w w:val="105"/>
        </w:rPr>
        <w:t> </w:t>
      </w:r>
      <w:r>
        <w:rPr>
          <w:color w:val="3F3B3B"/>
          <w:w w:val="105"/>
        </w:rPr>
        <w:t>constructing infrastructure would</w:t>
      </w:r>
      <w:r>
        <w:rPr>
          <w:color w:val="3F3B3B"/>
          <w:spacing w:val="1"/>
          <w:w w:val="105"/>
        </w:rPr>
        <w:t> </w:t>
      </w:r>
      <w:r>
        <w:rPr>
          <w:color w:val="3F3B3B"/>
          <w:w w:val="105"/>
        </w:rPr>
        <w:t>both</w:t>
      </w:r>
      <w:r>
        <w:rPr>
          <w:color w:val="3F3B3B"/>
          <w:spacing w:val="1"/>
          <w:w w:val="105"/>
        </w:rPr>
        <w:t> </w:t>
      </w:r>
      <w:r>
        <w:rPr>
          <w:color w:val="3F3B3B"/>
          <w:w w:val="105"/>
        </w:rPr>
        <w:t>significantly</w:t>
      </w:r>
      <w:r>
        <w:rPr>
          <w:color w:val="3F3B3B"/>
          <w:spacing w:val="21"/>
          <w:w w:val="105"/>
        </w:rPr>
        <w:t> </w:t>
      </w:r>
      <w:r>
        <w:rPr>
          <w:color w:val="3F3B3B"/>
          <w:w w:val="105"/>
        </w:rPr>
        <w:t>alter</w:t>
      </w:r>
      <w:r>
        <w:rPr>
          <w:color w:val="3F3B3B"/>
          <w:spacing w:val="16"/>
          <w:w w:val="105"/>
        </w:rPr>
        <w:t> </w:t>
      </w:r>
      <w:r>
        <w:rPr>
          <w:color w:val="3F3B3B"/>
          <w:w w:val="105"/>
        </w:rPr>
        <w:t>the</w:t>
      </w:r>
      <w:r>
        <w:rPr>
          <w:color w:val="3F3B3B"/>
          <w:spacing w:val="2"/>
          <w:w w:val="105"/>
        </w:rPr>
        <w:t> </w:t>
      </w:r>
      <w:r>
        <w:rPr>
          <w:color w:val="3F3B3B"/>
          <w:w w:val="105"/>
        </w:rPr>
        <w:t>landscape</w:t>
      </w:r>
      <w:r>
        <w:rPr>
          <w:color w:val="3F3B3B"/>
          <w:spacing w:val="21"/>
          <w:w w:val="105"/>
        </w:rPr>
        <w:t> </w:t>
      </w:r>
      <w:r>
        <w:rPr>
          <w:color w:val="3F3B3B"/>
          <w:w w:val="105"/>
        </w:rPr>
        <w:t>and</w:t>
      </w:r>
      <w:r>
        <w:rPr>
          <w:color w:val="3F3B3B"/>
          <w:spacing w:val="16"/>
          <w:w w:val="105"/>
        </w:rPr>
        <w:t> </w:t>
      </w:r>
      <w:r>
        <w:rPr>
          <w:color w:val="3F3B3B"/>
          <w:w w:val="105"/>
        </w:rPr>
        <w:t>viewshed</w:t>
      </w:r>
      <w:r>
        <w:rPr>
          <w:color w:val="3F3B3B"/>
          <w:spacing w:val="25"/>
          <w:w w:val="105"/>
        </w:rPr>
        <w:t> </w:t>
      </w:r>
      <w:r>
        <w:rPr>
          <w:color w:val="3F3B3B"/>
          <w:w w:val="105"/>
        </w:rPr>
        <w:t>eastward</w:t>
      </w:r>
      <w:r>
        <w:rPr>
          <w:color w:val="3F3B3B"/>
          <w:spacing w:val="17"/>
          <w:w w:val="105"/>
        </w:rPr>
        <w:t> </w:t>
      </w:r>
      <w:r>
        <w:rPr>
          <w:color w:val="3F3B3B"/>
          <w:w w:val="105"/>
        </w:rPr>
        <w:t>towards</w:t>
      </w:r>
      <w:r>
        <w:rPr>
          <w:color w:val="3F3B3B"/>
          <w:spacing w:val="14"/>
          <w:w w:val="105"/>
        </w:rPr>
        <w:t> </w:t>
      </w:r>
      <w:r>
        <w:rPr>
          <w:color w:val="3F3B3B"/>
          <w:w w:val="105"/>
        </w:rPr>
        <w:t>the Tasnuna</w:t>
      </w:r>
      <w:r>
        <w:rPr>
          <w:color w:val="3F3B3B"/>
          <w:spacing w:val="15"/>
          <w:w w:val="105"/>
        </w:rPr>
        <w:t> </w:t>
      </w:r>
      <w:r>
        <w:rPr>
          <w:color w:val="3F3B3B"/>
          <w:w w:val="105"/>
        </w:rPr>
        <w:t>Valley,</w:t>
      </w:r>
      <w:r>
        <w:rPr>
          <w:color w:val="3F3B3B"/>
          <w:spacing w:val="7"/>
          <w:w w:val="105"/>
        </w:rPr>
        <w:t> </w:t>
      </w:r>
      <w:r>
        <w:rPr>
          <w:color w:val="3F3B3B"/>
          <w:w w:val="105"/>
        </w:rPr>
        <w:t>which</w:t>
      </w:r>
      <w:r>
        <w:rPr>
          <w:color w:val="3F3B3B"/>
          <w:spacing w:val="9"/>
          <w:w w:val="105"/>
        </w:rPr>
        <w:t> </w:t>
      </w:r>
      <w:r>
        <w:rPr>
          <w:color w:val="3F3B3B"/>
          <w:w w:val="105"/>
        </w:rPr>
        <w:t>is</w:t>
      </w:r>
      <w:r>
        <w:rPr>
          <w:color w:val="3F3B3B"/>
          <w:spacing w:val="5"/>
          <w:w w:val="105"/>
        </w:rPr>
        <w:t> </w:t>
      </w:r>
      <w:r>
        <w:rPr>
          <w:color w:val="3F3B3B"/>
          <w:w w:val="105"/>
        </w:rPr>
        <w:t>pristine</w:t>
      </w:r>
      <w:r>
        <w:rPr>
          <w:color w:val="5B5956"/>
          <w:w w:val="105"/>
        </w:rPr>
        <w:t>,</w:t>
      </w:r>
      <w:r>
        <w:rPr>
          <w:color w:val="5B5956"/>
          <w:spacing w:val="12"/>
          <w:w w:val="105"/>
        </w:rPr>
        <w:t> </w:t>
      </w:r>
      <w:r>
        <w:rPr>
          <w:color w:val="3F3B3B"/>
          <w:w w:val="105"/>
        </w:rPr>
        <w:t>snmning,</w:t>
      </w:r>
      <w:r>
        <w:rPr>
          <w:color w:val="3F3B3B"/>
          <w:spacing w:val="10"/>
          <w:w w:val="105"/>
        </w:rPr>
        <w:t> </w:t>
      </w:r>
      <w:r>
        <w:rPr>
          <w:color w:val="3F3B3B"/>
          <w:w w:val="105"/>
        </w:rPr>
        <w:t>and</w:t>
      </w:r>
      <w:r>
        <w:rPr>
          <w:color w:val="3F3B3B"/>
          <w:spacing w:val="1"/>
          <w:w w:val="105"/>
        </w:rPr>
        <w:t> </w:t>
      </w:r>
      <w:r>
        <w:rPr>
          <w:color w:val="3F3B3B"/>
          <w:w w:val="105"/>
        </w:rPr>
        <w:t>viewed</w:t>
      </w:r>
      <w:r>
        <w:rPr>
          <w:color w:val="3F3B3B"/>
          <w:spacing w:val="14"/>
          <w:w w:val="105"/>
        </w:rPr>
        <w:t> </w:t>
      </w:r>
      <w:r>
        <w:rPr>
          <w:color w:val="3F3B3B"/>
          <w:w w:val="105"/>
        </w:rPr>
        <w:t>by</w:t>
      </w:r>
      <w:r>
        <w:rPr>
          <w:color w:val="3F3B3B"/>
          <w:spacing w:val="6"/>
          <w:w w:val="105"/>
        </w:rPr>
        <w:t> </w:t>
      </w:r>
      <w:r>
        <w:rPr>
          <w:color w:val="3F3B3B"/>
          <w:w w:val="105"/>
        </w:rPr>
        <w:t>all</w:t>
      </w:r>
      <w:r>
        <w:rPr>
          <w:color w:val="3F3B3B"/>
          <w:spacing w:val="10"/>
          <w:w w:val="105"/>
        </w:rPr>
        <w:t> </w:t>
      </w:r>
      <w:r>
        <w:rPr>
          <w:color w:val="3F3B3B"/>
          <w:w w:val="105"/>
        </w:rPr>
        <w:t>tourists</w:t>
      </w:r>
      <w:r>
        <w:rPr>
          <w:color w:val="3F3B3B"/>
          <w:spacing w:val="13"/>
          <w:w w:val="105"/>
        </w:rPr>
        <w:t> </w:t>
      </w:r>
      <w:r>
        <w:rPr>
          <w:color w:val="3F3B3B"/>
          <w:w w:val="105"/>
        </w:rPr>
        <w:t>driving</w:t>
      </w:r>
      <w:r>
        <w:rPr>
          <w:color w:val="3F3B3B"/>
          <w:spacing w:val="8"/>
          <w:w w:val="105"/>
        </w:rPr>
        <w:t> </w:t>
      </w:r>
      <w:r>
        <w:rPr>
          <w:color w:val="3F3B3B"/>
          <w:w w:val="105"/>
        </w:rPr>
        <w:t>over</w:t>
      </w:r>
      <w:r>
        <w:rPr>
          <w:color w:val="3F3B3B"/>
          <w:spacing w:val="10"/>
          <w:w w:val="105"/>
        </w:rPr>
        <w:t> </w:t>
      </w:r>
      <w:r>
        <w:rPr>
          <w:color w:val="3F3B3B"/>
          <w:w w:val="105"/>
        </w:rPr>
        <w:t>Thompson</w:t>
      </w:r>
      <w:r>
        <w:rPr>
          <w:color w:val="3F3B3B"/>
          <w:spacing w:val="19"/>
          <w:w w:val="105"/>
        </w:rPr>
        <w:t> </w:t>
      </w:r>
      <w:r>
        <w:rPr>
          <w:color w:val="3F3B3B"/>
          <w:w w:val="105"/>
        </w:rPr>
        <w:t>Pass</w:t>
      </w:r>
      <w:r>
        <w:rPr>
          <w:color w:val="3F3B3B"/>
          <w:spacing w:val="2"/>
          <w:w w:val="105"/>
        </w:rPr>
        <w:t> </w:t>
      </w:r>
      <w:r>
        <w:rPr>
          <w:color w:val="3F3B3B"/>
          <w:w w:val="105"/>
        </w:rPr>
        <w:t>during</w:t>
      </w:r>
      <w:r>
        <w:rPr>
          <w:color w:val="3F3B3B"/>
          <w:spacing w:val="5"/>
          <w:w w:val="105"/>
        </w:rPr>
        <w:t> </w:t>
      </w:r>
      <w:r>
        <w:rPr>
          <w:color w:val="3F3B3B"/>
          <w:w w:val="105"/>
        </w:rPr>
        <w:t>the</w:t>
      </w:r>
      <w:r>
        <w:rPr>
          <w:color w:val="3F3B3B"/>
          <w:spacing w:val="1"/>
          <w:w w:val="105"/>
        </w:rPr>
        <w:t> </w:t>
      </w:r>
      <w:r>
        <w:rPr>
          <w:color w:val="3F3B3B"/>
          <w:w w:val="105"/>
        </w:rPr>
        <w:t>summer.</w:t>
      </w:r>
    </w:p>
    <w:p>
      <w:pPr>
        <w:pStyle w:val="BodyText"/>
        <w:spacing w:before="154"/>
        <w:ind w:left="120"/>
      </w:pPr>
      <w:r>
        <w:rPr>
          <w:color w:val="3F3B3B"/>
          <w:w w:val="110"/>
          <w:u w:val="thick" w:color="3F3B3B"/>
        </w:rPr>
        <w:t>Comment#2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85" w:lineRule="auto"/>
        <w:ind w:left="123" w:right="235" w:hanging="1"/>
      </w:pPr>
      <w:r>
        <w:rPr>
          <w:color w:val="3F3B3B"/>
          <w:w w:val="105"/>
        </w:rPr>
        <w:t>If</w:t>
      </w:r>
      <w:r>
        <w:rPr>
          <w:color w:val="3F3B3B"/>
          <w:spacing w:val="10"/>
          <w:w w:val="105"/>
        </w:rPr>
        <w:t> </w:t>
      </w:r>
      <w:r>
        <w:rPr>
          <w:color w:val="3F3B3B"/>
          <w:w w:val="105"/>
        </w:rPr>
        <w:t>the economic</w:t>
      </w:r>
      <w:r>
        <w:rPr>
          <w:color w:val="3F3B3B"/>
          <w:spacing w:val="14"/>
          <w:w w:val="105"/>
        </w:rPr>
        <w:t> </w:t>
      </w:r>
      <w:r>
        <w:rPr>
          <w:color w:val="3F3B3B"/>
          <w:w w:val="105"/>
        </w:rPr>
        <w:t>issue</w:t>
      </w:r>
      <w:r>
        <w:rPr>
          <w:color w:val="3F3B3B"/>
          <w:spacing w:val="15"/>
          <w:w w:val="105"/>
        </w:rPr>
        <w:t> </w:t>
      </w:r>
      <w:r>
        <w:rPr>
          <w:color w:val="3F3B3B"/>
          <w:w w:val="105"/>
        </w:rPr>
        <w:t>is</w:t>
      </w:r>
      <w:r>
        <w:rPr>
          <w:color w:val="3F3B3B"/>
          <w:spacing w:val="5"/>
          <w:w w:val="105"/>
        </w:rPr>
        <w:t> </w:t>
      </w:r>
      <w:r>
        <w:rPr>
          <w:color w:val="3F3B3B"/>
          <w:w w:val="105"/>
        </w:rPr>
        <w:t>an</w:t>
      </w:r>
      <w:r>
        <w:rPr>
          <w:color w:val="3F3B3B"/>
          <w:spacing w:val="5"/>
          <w:w w:val="105"/>
        </w:rPr>
        <w:t> </w:t>
      </w:r>
      <w:r>
        <w:rPr>
          <w:color w:val="3F3B3B"/>
          <w:w w:val="105"/>
        </w:rPr>
        <w:t>access</w:t>
      </w:r>
      <w:r>
        <w:rPr>
          <w:color w:val="3F3B3B"/>
          <w:spacing w:val="13"/>
          <w:w w:val="105"/>
        </w:rPr>
        <w:t> </w:t>
      </w:r>
      <w:r>
        <w:rPr>
          <w:color w:val="3F3B3B"/>
          <w:w w:val="105"/>
        </w:rPr>
        <w:t>road</w:t>
      </w:r>
      <w:r>
        <w:rPr>
          <w:color w:val="3F3B3B"/>
          <w:spacing w:val="18"/>
          <w:w w:val="105"/>
        </w:rPr>
        <w:t> </w:t>
      </w:r>
      <w:r>
        <w:rPr>
          <w:color w:val="3F3B3B"/>
          <w:w w:val="105"/>
        </w:rPr>
        <w:t>to</w:t>
      </w:r>
      <w:r>
        <w:rPr>
          <w:color w:val="3F3B3B"/>
          <w:spacing w:val="7"/>
          <w:w w:val="105"/>
        </w:rPr>
        <w:t> </w:t>
      </w:r>
      <w:r>
        <w:rPr>
          <w:color w:val="3F3B3B"/>
          <w:w w:val="105"/>
        </w:rPr>
        <w:t>Chugach</w:t>
      </w:r>
      <w:r>
        <w:rPr>
          <w:color w:val="3F3B3B"/>
          <w:spacing w:val="14"/>
          <w:w w:val="105"/>
        </w:rPr>
        <w:t> </w:t>
      </w:r>
      <w:r>
        <w:rPr>
          <w:color w:val="3F3B3B"/>
          <w:w w:val="105"/>
        </w:rPr>
        <w:t>Lands</w:t>
      </w:r>
      <w:r>
        <w:rPr>
          <w:color w:val="3F3B3B"/>
          <w:spacing w:val="14"/>
          <w:w w:val="105"/>
        </w:rPr>
        <w:t> </w:t>
      </w:r>
      <w:r>
        <w:rPr>
          <w:color w:val="3F3B3B"/>
          <w:w w:val="105"/>
        </w:rPr>
        <w:t>to</w:t>
      </w:r>
      <w:r>
        <w:rPr>
          <w:color w:val="3F3B3B"/>
          <w:spacing w:val="3"/>
          <w:w w:val="105"/>
        </w:rPr>
        <w:t> </w:t>
      </w:r>
      <w:r>
        <w:rPr>
          <w:color w:val="3F3B3B"/>
          <w:w w:val="105"/>
        </w:rPr>
        <w:t>the</w:t>
      </w:r>
      <w:r>
        <w:rPr>
          <w:color w:val="3F3B3B"/>
          <w:spacing w:val="-3"/>
          <w:w w:val="105"/>
        </w:rPr>
        <w:t> </w:t>
      </w:r>
      <w:r>
        <w:rPr>
          <w:color w:val="3F3B3B"/>
          <w:w w:val="105"/>
        </w:rPr>
        <w:t>East,</w:t>
      </w:r>
      <w:r>
        <w:rPr>
          <w:color w:val="3F3B3B"/>
          <w:spacing w:val="11"/>
          <w:w w:val="105"/>
        </w:rPr>
        <w:t> </w:t>
      </w:r>
      <w:r>
        <w:rPr>
          <w:color w:val="3F3B3B"/>
          <w:w w:val="105"/>
        </w:rPr>
        <w:t>then</w:t>
      </w:r>
      <w:r>
        <w:rPr>
          <w:color w:val="3F3B3B"/>
          <w:spacing w:val="13"/>
          <w:w w:val="105"/>
        </w:rPr>
        <w:t> </w:t>
      </w:r>
      <w:r>
        <w:rPr>
          <w:color w:val="3F3B3B"/>
          <w:w w:val="105"/>
        </w:rPr>
        <w:t>perhaps</w:t>
      </w:r>
      <w:r>
        <w:rPr>
          <w:color w:val="3F3B3B"/>
          <w:spacing w:val="6"/>
          <w:w w:val="105"/>
        </w:rPr>
        <w:t> </w:t>
      </w:r>
      <w:r>
        <w:rPr>
          <w:color w:val="3F3B3B"/>
          <w:w w:val="105"/>
        </w:rPr>
        <w:t>an</w:t>
      </w:r>
      <w:r>
        <w:rPr>
          <w:color w:val="3F3B3B"/>
          <w:spacing w:val="7"/>
          <w:w w:val="105"/>
        </w:rPr>
        <w:t> </w:t>
      </w:r>
      <w:r>
        <w:rPr>
          <w:color w:val="3F3B3B"/>
          <w:w w:val="105"/>
        </w:rPr>
        <w:t>alternative</w:t>
      </w:r>
      <w:r>
        <w:rPr>
          <w:color w:val="3F3B3B"/>
          <w:spacing w:val="20"/>
          <w:w w:val="105"/>
        </w:rPr>
        <w:t> </w:t>
      </w:r>
      <w:r>
        <w:rPr>
          <w:color w:val="3F3B3B"/>
          <w:w w:val="105"/>
        </w:rPr>
        <w:t>in</w:t>
      </w:r>
      <w:r>
        <w:rPr>
          <w:color w:val="3F3B3B"/>
          <w:spacing w:val="5"/>
          <w:w w:val="105"/>
        </w:rPr>
        <w:t> </w:t>
      </w:r>
      <w:r>
        <w:rPr>
          <w:color w:val="3F3B3B"/>
          <w:w w:val="105"/>
        </w:rPr>
        <w:t>the</w:t>
      </w:r>
      <w:r>
        <w:rPr>
          <w:color w:val="3F3B3B"/>
          <w:spacing w:val="1"/>
          <w:w w:val="105"/>
        </w:rPr>
        <w:t> </w:t>
      </w:r>
      <w:r>
        <w:rPr>
          <w:color w:val="3F3B3B"/>
          <w:w w:val="105"/>
        </w:rPr>
        <w:t>EA</w:t>
      </w:r>
      <w:r>
        <w:rPr>
          <w:color w:val="3F3B3B"/>
          <w:spacing w:val="7"/>
          <w:w w:val="105"/>
        </w:rPr>
        <w:t> </w:t>
      </w:r>
      <w:r>
        <w:rPr>
          <w:color w:val="3F3B3B"/>
          <w:w w:val="105"/>
        </w:rPr>
        <w:t>should</w:t>
      </w:r>
      <w:r>
        <w:rPr>
          <w:color w:val="3F3B3B"/>
          <w:spacing w:val="1"/>
          <w:w w:val="105"/>
        </w:rPr>
        <w:t> </w:t>
      </w:r>
      <w:r>
        <w:rPr>
          <w:color w:val="3F3B3B"/>
          <w:w w:val="105"/>
        </w:rPr>
        <w:t>be</w:t>
      </w:r>
      <w:r>
        <w:rPr>
          <w:color w:val="3F3B3B"/>
          <w:spacing w:val="4"/>
          <w:w w:val="105"/>
        </w:rPr>
        <w:t> </w:t>
      </w:r>
      <w:r>
        <w:rPr>
          <w:color w:val="3F3B3B"/>
          <w:w w:val="105"/>
        </w:rPr>
        <w:t>developed</w:t>
      </w:r>
      <w:r>
        <w:rPr>
          <w:color w:val="3F3B3B"/>
          <w:spacing w:val="19"/>
          <w:w w:val="105"/>
        </w:rPr>
        <w:t> </w:t>
      </w:r>
      <w:r>
        <w:rPr>
          <w:color w:val="3F3B3B"/>
          <w:w w:val="105"/>
        </w:rPr>
        <w:t>for</w:t>
      </w:r>
      <w:r>
        <w:rPr>
          <w:color w:val="3F3B3B"/>
          <w:spacing w:val="16"/>
          <w:w w:val="105"/>
        </w:rPr>
        <w:t> </w:t>
      </w:r>
      <w:r>
        <w:rPr>
          <w:color w:val="3F3B3B"/>
          <w:w w:val="105"/>
        </w:rPr>
        <w:t>providing</w:t>
      </w:r>
      <w:r>
        <w:rPr>
          <w:color w:val="3F3B3B"/>
          <w:spacing w:val="8"/>
          <w:w w:val="105"/>
        </w:rPr>
        <w:t> </w:t>
      </w:r>
      <w:r>
        <w:rPr>
          <w:color w:val="3F3B3B"/>
          <w:w w:val="105"/>
        </w:rPr>
        <w:t>a</w:t>
      </w:r>
      <w:r>
        <w:rPr>
          <w:color w:val="3F3B3B"/>
          <w:spacing w:val="9"/>
          <w:w w:val="105"/>
        </w:rPr>
        <w:t> </w:t>
      </w:r>
      <w:r>
        <w:rPr>
          <w:color w:val="3F3B3B"/>
          <w:w w:val="105"/>
        </w:rPr>
        <w:t>road</w:t>
      </w:r>
      <w:r>
        <w:rPr>
          <w:color w:val="3F3B3B"/>
          <w:spacing w:val="10"/>
          <w:w w:val="105"/>
        </w:rPr>
        <w:t> </w:t>
      </w:r>
      <w:r>
        <w:rPr>
          <w:color w:val="3F3B3B"/>
          <w:w w:val="105"/>
        </w:rPr>
        <w:t>easement</w:t>
      </w:r>
      <w:r>
        <w:rPr>
          <w:color w:val="3F3B3B"/>
          <w:spacing w:val="18"/>
          <w:w w:val="105"/>
        </w:rPr>
        <w:t> </w:t>
      </w:r>
      <w:r>
        <w:rPr>
          <w:color w:val="3F3B3B"/>
          <w:w w:val="105"/>
        </w:rPr>
        <w:t>only.</w:t>
      </w:r>
    </w:p>
    <w:p>
      <w:pPr>
        <w:pStyle w:val="BodyText"/>
        <w:spacing w:before="150"/>
        <w:ind w:left="120"/>
      </w:pPr>
      <w:r>
        <w:rPr>
          <w:color w:val="3F3B3B"/>
          <w:w w:val="110"/>
          <w:u w:val="thick" w:color="3F3B3B"/>
        </w:rPr>
        <w:t>Comment#3</w:t>
      </w:r>
    </w:p>
    <w:p>
      <w:pPr>
        <w:pStyle w:val="BodyText"/>
        <w:rPr>
          <w:sz w:val="16"/>
        </w:rPr>
      </w:pPr>
    </w:p>
    <w:p>
      <w:pPr>
        <w:pStyle w:val="BodyText"/>
        <w:spacing w:line="280" w:lineRule="auto"/>
        <w:ind w:left="118" w:right="133" w:firstLine="2"/>
      </w:pPr>
      <w:r>
        <w:rPr>
          <w:color w:val="3F3B3B"/>
          <w:w w:val="105"/>
        </w:rPr>
        <w:t>Clarify</w:t>
      </w:r>
      <w:r>
        <w:rPr>
          <w:color w:val="3F3B3B"/>
          <w:spacing w:val="1"/>
          <w:w w:val="105"/>
        </w:rPr>
        <w:t> </w:t>
      </w:r>
      <w:r>
        <w:rPr>
          <w:color w:val="3F3B3B"/>
          <w:w w:val="105"/>
        </w:rPr>
        <w:t>what NEPA would  be undertaken  if the subject lands  (2 sections) were to become part of a future land</w:t>
      </w:r>
      <w:r>
        <w:rPr>
          <w:color w:val="3F3B3B"/>
          <w:spacing w:val="1"/>
          <w:w w:val="105"/>
        </w:rPr>
        <w:t> </w:t>
      </w:r>
      <w:r>
        <w:rPr>
          <w:color w:val="3F3B3B"/>
          <w:w w:val="105"/>
        </w:rPr>
        <w:t>exchange</w:t>
      </w:r>
      <w:r>
        <w:rPr>
          <w:color w:val="3F3B3B"/>
          <w:spacing w:val="-17"/>
          <w:w w:val="105"/>
        </w:rPr>
        <w:t> </w:t>
      </w:r>
      <w:r>
        <w:rPr>
          <w:color w:val="5B5956"/>
          <w:w w:val="105"/>
        </w:rPr>
        <w:t>.</w:t>
      </w:r>
      <w:r>
        <w:rPr>
          <w:color w:val="5B5956"/>
          <w:spacing w:val="13"/>
          <w:w w:val="105"/>
        </w:rPr>
        <w:t> </w:t>
      </w:r>
      <w:r>
        <w:rPr>
          <w:color w:val="3F3B3B"/>
          <w:w w:val="105"/>
        </w:rPr>
        <w:t>It</w:t>
      </w:r>
      <w:r>
        <w:rPr>
          <w:color w:val="3F3B3B"/>
          <w:spacing w:val="9"/>
          <w:w w:val="105"/>
        </w:rPr>
        <w:t> </w:t>
      </w:r>
      <w:r>
        <w:rPr>
          <w:color w:val="3F3B3B"/>
          <w:w w:val="105"/>
        </w:rPr>
        <w:t>is</w:t>
      </w:r>
      <w:r>
        <w:rPr>
          <w:color w:val="3F3B3B"/>
          <w:spacing w:val="6"/>
          <w:w w:val="105"/>
        </w:rPr>
        <w:t> </w:t>
      </w:r>
      <w:r>
        <w:rPr>
          <w:color w:val="3F3B3B"/>
          <w:w w:val="105"/>
        </w:rPr>
        <w:t>unclear</w:t>
      </w:r>
      <w:r>
        <w:rPr>
          <w:color w:val="3F3B3B"/>
          <w:spacing w:val="22"/>
          <w:w w:val="105"/>
        </w:rPr>
        <w:t> </w:t>
      </w:r>
      <w:r>
        <w:rPr>
          <w:color w:val="3F3B3B"/>
          <w:w w:val="105"/>
        </w:rPr>
        <w:t>how</w:t>
      </w:r>
      <w:r>
        <w:rPr>
          <w:color w:val="3F3B3B"/>
          <w:spacing w:val="6"/>
          <w:w w:val="105"/>
        </w:rPr>
        <w:t> </w:t>
      </w:r>
      <w:r>
        <w:rPr>
          <w:color w:val="3F3B3B"/>
          <w:w w:val="105"/>
        </w:rPr>
        <w:t>one</w:t>
      </w:r>
      <w:r>
        <w:rPr>
          <w:color w:val="3F3B3B"/>
          <w:spacing w:val="8"/>
          <w:w w:val="105"/>
        </w:rPr>
        <w:t> </w:t>
      </w:r>
      <w:r>
        <w:rPr>
          <w:color w:val="3F3B3B"/>
          <w:w w:val="105"/>
        </w:rPr>
        <w:t>can</w:t>
      </w:r>
      <w:r>
        <w:rPr>
          <w:color w:val="3F3B3B"/>
          <w:spacing w:val="8"/>
          <w:w w:val="105"/>
        </w:rPr>
        <w:t> </w:t>
      </w:r>
      <w:r>
        <w:rPr>
          <w:color w:val="3F3B3B"/>
          <w:w w:val="105"/>
        </w:rPr>
        <w:t>assess</w:t>
      </w:r>
      <w:r>
        <w:rPr>
          <w:color w:val="3F3B3B"/>
          <w:spacing w:val="11"/>
          <w:w w:val="105"/>
        </w:rPr>
        <w:t> </w:t>
      </w:r>
      <w:r>
        <w:rPr>
          <w:color w:val="3F3B3B"/>
          <w:w w:val="105"/>
        </w:rPr>
        <w:t>the</w:t>
      </w:r>
      <w:r>
        <w:rPr>
          <w:color w:val="3F3B3B"/>
          <w:spacing w:val="14"/>
          <w:w w:val="105"/>
        </w:rPr>
        <w:t> </w:t>
      </w:r>
      <w:r>
        <w:rPr>
          <w:color w:val="3F3B3B"/>
          <w:w w:val="105"/>
        </w:rPr>
        <w:t>benefits</w:t>
      </w:r>
      <w:r>
        <w:rPr>
          <w:color w:val="3F3B3B"/>
          <w:spacing w:val="10"/>
          <w:w w:val="105"/>
        </w:rPr>
        <w:t> </w:t>
      </w:r>
      <w:r>
        <w:rPr>
          <w:color w:val="3F3B3B"/>
          <w:w w:val="105"/>
        </w:rPr>
        <w:t>of</w:t>
      </w:r>
      <w:r>
        <w:rPr>
          <w:color w:val="3F3B3B"/>
          <w:spacing w:val="4"/>
          <w:w w:val="105"/>
        </w:rPr>
        <w:t> </w:t>
      </w:r>
      <w:r>
        <w:rPr>
          <w:color w:val="3F3B3B"/>
          <w:w w:val="105"/>
        </w:rPr>
        <w:t>such</w:t>
      </w:r>
      <w:r>
        <w:rPr>
          <w:color w:val="3F3B3B"/>
          <w:spacing w:val="10"/>
          <w:w w:val="105"/>
        </w:rPr>
        <w:t> </w:t>
      </w:r>
      <w:r>
        <w:rPr>
          <w:color w:val="3F3B3B"/>
          <w:w w:val="105"/>
        </w:rPr>
        <w:t>an</w:t>
      </w:r>
      <w:r>
        <w:rPr>
          <w:color w:val="3F3B3B"/>
          <w:spacing w:val="8"/>
          <w:w w:val="105"/>
        </w:rPr>
        <w:t> </w:t>
      </w:r>
      <w:r>
        <w:rPr>
          <w:color w:val="3F3B3B"/>
          <w:w w:val="105"/>
        </w:rPr>
        <w:t>action</w:t>
      </w:r>
      <w:r>
        <w:rPr>
          <w:color w:val="3F3B3B"/>
          <w:spacing w:val="10"/>
          <w:w w:val="105"/>
        </w:rPr>
        <w:t> </w:t>
      </w:r>
      <w:r>
        <w:rPr>
          <w:color w:val="3F3B3B"/>
          <w:w w:val="105"/>
        </w:rPr>
        <w:t>until</w:t>
      </w:r>
      <w:r>
        <w:rPr>
          <w:color w:val="3F3B3B"/>
          <w:spacing w:val="6"/>
          <w:w w:val="105"/>
        </w:rPr>
        <w:t> </w:t>
      </w:r>
      <w:r>
        <w:rPr>
          <w:color w:val="3F3B3B"/>
          <w:w w:val="105"/>
        </w:rPr>
        <w:t>and</w:t>
      </w:r>
      <w:r>
        <w:rPr>
          <w:color w:val="3F3B3B"/>
          <w:spacing w:val="8"/>
          <w:w w:val="105"/>
        </w:rPr>
        <w:t> </w:t>
      </w:r>
      <w:r>
        <w:rPr>
          <w:color w:val="3F3B3B"/>
          <w:w w:val="105"/>
        </w:rPr>
        <w:t>unless</w:t>
      </w:r>
      <w:r>
        <w:rPr>
          <w:color w:val="3F3B3B"/>
          <w:spacing w:val="5"/>
          <w:w w:val="105"/>
        </w:rPr>
        <w:t> </w:t>
      </w:r>
      <w:r>
        <w:rPr>
          <w:color w:val="3F3B3B"/>
          <w:w w:val="105"/>
        </w:rPr>
        <w:t>one</w:t>
      </w:r>
      <w:r>
        <w:rPr>
          <w:color w:val="3F3B3B"/>
          <w:spacing w:val="9"/>
          <w:w w:val="105"/>
        </w:rPr>
        <w:t> </w:t>
      </w:r>
      <w:r>
        <w:rPr>
          <w:color w:val="3F3B3B"/>
          <w:w w:val="105"/>
        </w:rPr>
        <w:t>knows</w:t>
      </w:r>
      <w:r>
        <w:rPr>
          <w:color w:val="3F3B3B"/>
          <w:spacing w:val="9"/>
          <w:w w:val="105"/>
        </w:rPr>
        <w:t> </w:t>
      </w:r>
      <w:r>
        <w:rPr>
          <w:color w:val="3F3B3B"/>
          <w:w w:val="105"/>
        </w:rPr>
        <w:t>which</w:t>
      </w:r>
      <w:r>
        <w:rPr>
          <w:color w:val="3F3B3B"/>
          <w:spacing w:val="13"/>
          <w:w w:val="105"/>
        </w:rPr>
        <w:t> </w:t>
      </w:r>
      <w:r>
        <w:rPr>
          <w:color w:val="3F3B3B"/>
          <w:w w:val="105"/>
        </w:rPr>
        <w:t>lands</w:t>
      </w:r>
      <w:r>
        <w:rPr>
          <w:color w:val="3F3B3B"/>
          <w:spacing w:val="12"/>
          <w:w w:val="105"/>
        </w:rPr>
        <w:t> </w:t>
      </w:r>
      <w:r>
        <w:rPr>
          <w:color w:val="3F3B3B"/>
          <w:w w:val="105"/>
        </w:rPr>
        <w:t>the</w:t>
      </w:r>
      <w:r>
        <w:rPr>
          <w:color w:val="3F3B3B"/>
          <w:spacing w:val="1"/>
          <w:w w:val="105"/>
        </w:rPr>
        <w:t> </w:t>
      </w:r>
      <w:r>
        <w:rPr>
          <w:color w:val="3F3B3B"/>
          <w:w w:val="105"/>
        </w:rPr>
        <w:t>BLM</w:t>
      </w:r>
      <w:r>
        <w:rPr>
          <w:color w:val="3F3B3B"/>
          <w:spacing w:val="7"/>
          <w:w w:val="105"/>
        </w:rPr>
        <w:t> </w:t>
      </w:r>
      <w:r>
        <w:rPr>
          <w:color w:val="3F3B3B"/>
          <w:w w:val="105"/>
        </w:rPr>
        <w:t>would</w:t>
      </w:r>
      <w:r>
        <w:rPr>
          <w:color w:val="3F3B3B"/>
          <w:spacing w:val="14"/>
          <w:w w:val="105"/>
        </w:rPr>
        <w:t> </w:t>
      </w:r>
      <w:r>
        <w:rPr>
          <w:color w:val="3F3B3B"/>
          <w:w w:val="105"/>
        </w:rPr>
        <w:t>exchange</w:t>
      </w:r>
      <w:r>
        <w:rPr>
          <w:color w:val="3F3B3B"/>
          <w:spacing w:val="10"/>
          <w:w w:val="105"/>
        </w:rPr>
        <w:t> </w:t>
      </w:r>
      <w:r>
        <w:rPr>
          <w:color w:val="3F3B3B"/>
          <w:w w:val="105"/>
        </w:rPr>
        <w:t>these</w:t>
      </w:r>
      <w:r>
        <w:rPr>
          <w:color w:val="3F3B3B"/>
          <w:spacing w:val="5"/>
          <w:w w:val="105"/>
        </w:rPr>
        <w:t> </w:t>
      </w:r>
      <w:r>
        <w:rPr>
          <w:color w:val="3F3B3B"/>
          <w:w w:val="105"/>
        </w:rPr>
        <w:t>2</w:t>
      </w:r>
      <w:r>
        <w:rPr>
          <w:color w:val="3F3B3B"/>
          <w:spacing w:val="7"/>
          <w:w w:val="105"/>
        </w:rPr>
        <w:t> </w:t>
      </w:r>
      <w:r>
        <w:rPr>
          <w:color w:val="3F3B3B"/>
          <w:w w:val="105"/>
        </w:rPr>
        <w:t>sections</w:t>
      </w:r>
      <w:r>
        <w:rPr>
          <w:color w:val="3F3B3B"/>
          <w:spacing w:val="8"/>
          <w:w w:val="105"/>
        </w:rPr>
        <w:t> </w:t>
      </w:r>
      <w:r>
        <w:rPr>
          <w:color w:val="3F3B3B"/>
          <w:w w:val="105"/>
        </w:rPr>
        <w:t>for,</w:t>
      </w:r>
      <w:r>
        <w:rPr>
          <w:color w:val="3F3B3B"/>
          <w:spacing w:val="9"/>
          <w:w w:val="105"/>
        </w:rPr>
        <w:t> </w:t>
      </w:r>
      <w:r>
        <w:rPr>
          <w:color w:val="3F3B3B"/>
          <w:w w:val="105"/>
        </w:rPr>
        <w:t>and</w:t>
      </w:r>
      <w:r>
        <w:rPr>
          <w:color w:val="3F3B3B"/>
          <w:spacing w:val="15"/>
          <w:w w:val="105"/>
        </w:rPr>
        <w:t> </w:t>
      </w:r>
      <w:r>
        <w:rPr>
          <w:color w:val="3F3B3B"/>
          <w:w w:val="105"/>
        </w:rPr>
        <w:t>if</w:t>
      </w:r>
      <w:r>
        <w:rPr>
          <w:color w:val="3F3B3B"/>
          <w:spacing w:val="12"/>
          <w:w w:val="105"/>
        </w:rPr>
        <w:t> </w:t>
      </w:r>
      <w:r>
        <w:rPr>
          <w:color w:val="3F3B3B"/>
          <w:w w:val="105"/>
        </w:rPr>
        <w:t>that</w:t>
      </w:r>
      <w:r>
        <w:rPr>
          <w:color w:val="3F3B3B"/>
          <w:spacing w:val="4"/>
          <w:w w:val="105"/>
        </w:rPr>
        <w:t> </w:t>
      </w:r>
      <w:r>
        <w:rPr>
          <w:color w:val="3F3B3B"/>
          <w:w w:val="105"/>
        </w:rPr>
        <w:t>decision</w:t>
      </w:r>
      <w:r>
        <w:rPr>
          <w:color w:val="3F3B3B"/>
          <w:spacing w:val="15"/>
          <w:w w:val="105"/>
        </w:rPr>
        <w:t> </w:t>
      </w:r>
      <w:r>
        <w:rPr>
          <w:color w:val="3F3B3B"/>
          <w:w w:val="105"/>
        </w:rPr>
        <w:t>is</w:t>
      </w:r>
      <w:r>
        <w:rPr>
          <w:color w:val="3F3B3B"/>
          <w:spacing w:val="8"/>
          <w:w w:val="105"/>
        </w:rPr>
        <w:t> </w:t>
      </w:r>
      <w:r>
        <w:rPr>
          <w:color w:val="3F3B3B"/>
          <w:w w:val="105"/>
        </w:rPr>
        <w:t>warranted</w:t>
      </w:r>
      <w:r>
        <w:rPr>
          <w:color w:val="3F3B3B"/>
          <w:spacing w:val="25"/>
          <w:w w:val="105"/>
        </w:rPr>
        <w:t> </w:t>
      </w:r>
      <w:r>
        <w:rPr>
          <w:color w:val="3F3B3B"/>
          <w:w w:val="105"/>
        </w:rPr>
        <w:t>or</w:t>
      </w:r>
      <w:r>
        <w:rPr>
          <w:color w:val="3F3B3B"/>
          <w:spacing w:val="12"/>
          <w:w w:val="105"/>
        </w:rPr>
        <w:t> </w:t>
      </w:r>
      <w:r>
        <w:rPr>
          <w:color w:val="3F3B3B"/>
          <w:w w:val="105"/>
        </w:rPr>
        <w:t>based</w:t>
      </w:r>
      <w:r>
        <w:rPr>
          <w:color w:val="3F3B3B"/>
          <w:spacing w:val="12"/>
          <w:w w:val="105"/>
        </w:rPr>
        <w:t> </w:t>
      </w:r>
      <w:r>
        <w:rPr>
          <w:color w:val="3F3B3B"/>
          <w:w w:val="105"/>
        </w:rPr>
        <w:t>upon</w:t>
      </w:r>
      <w:r>
        <w:rPr>
          <w:color w:val="3F3B3B"/>
          <w:spacing w:val="9"/>
          <w:w w:val="105"/>
        </w:rPr>
        <w:t> </w:t>
      </w:r>
      <w:r>
        <w:rPr>
          <w:color w:val="3F3B3B"/>
          <w:w w:val="105"/>
        </w:rPr>
        <w:t>"equal</w:t>
      </w:r>
      <w:r>
        <w:rPr>
          <w:color w:val="3F3B3B"/>
          <w:spacing w:val="11"/>
          <w:w w:val="105"/>
        </w:rPr>
        <w:t> </w:t>
      </w:r>
      <w:r>
        <w:rPr>
          <w:color w:val="3F3B3B"/>
          <w:w w:val="105"/>
        </w:rPr>
        <w:t>area".</w:t>
      </w:r>
      <w:r>
        <w:rPr>
          <w:color w:val="3F3B3B"/>
          <w:spacing w:val="21"/>
          <w:w w:val="105"/>
        </w:rPr>
        <w:t> </w:t>
      </w:r>
      <w:r>
        <w:rPr>
          <w:color w:val="3F3B3B"/>
          <w:w w:val="105"/>
        </w:rPr>
        <w:t>Would</w:t>
      </w:r>
      <w:r>
        <w:rPr>
          <w:color w:val="3F3B3B"/>
          <w:spacing w:val="16"/>
          <w:w w:val="105"/>
        </w:rPr>
        <w:t> </w:t>
      </w:r>
      <w:r>
        <w:rPr>
          <w:color w:val="3F3B3B"/>
          <w:w w:val="105"/>
        </w:rPr>
        <w:t>it</w:t>
      </w:r>
      <w:r>
        <w:rPr>
          <w:color w:val="3F3B3B"/>
          <w:spacing w:val="15"/>
          <w:w w:val="105"/>
        </w:rPr>
        <w:t> </w:t>
      </w:r>
      <w:r>
        <w:rPr>
          <w:color w:val="3F3B3B"/>
          <w:w w:val="105"/>
        </w:rPr>
        <w:t>be</w:t>
      </w:r>
      <w:r>
        <w:rPr>
          <w:color w:val="3F3B3B"/>
          <w:spacing w:val="1"/>
          <w:w w:val="105"/>
        </w:rPr>
        <w:t> </w:t>
      </w:r>
      <w:r>
        <w:rPr>
          <w:color w:val="3F3B3B"/>
          <w:w w:val="105"/>
        </w:rPr>
        <w:t>lands within</w:t>
      </w:r>
      <w:r>
        <w:rPr>
          <w:color w:val="3F3B3B"/>
          <w:spacing w:val="1"/>
          <w:w w:val="105"/>
        </w:rPr>
        <w:t> </w:t>
      </w:r>
      <w:r>
        <w:rPr>
          <w:color w:val="3F3B3B"/>
          <w:w w:val="105"/>
        </w:rPr>
        <w:t>the Eastern</w:t>
      </w:r>
      <w:r>
        <w:rPr>
          <w:color w:val="3F3B3B"/>
          <w:spacing w:val="1"/>
          <w:w w:val="105"/>
        </w:rPr>
        <w:t> </w:t>
      </w:r>
      <w:r>
        <w:rPr>
          <w:color w:val="3F3B3B"/>
          <w:w w:val="105"/>
        </w:rPr>
        <w:t>Alaska Area Plan, the Tiekel Block</w:t>
      </w:r>
      <w:r>
        <w:rPr>
          <w:color w:val="3F3B3B"/>
          <w:spacing w:val="1"/>
          <w:w w:val="105"/>
        </w:rPr>
        <w:t> </w:t>
      </w:r>
      <w:r>
        <w:rPr>
          <w:color w:val="3F3B3B"/>
          <w:w w:val="105"/>
        </w:rPr>
        <w:t>or elsewhere?</w:t>
      </w:r>
      <w:r>
        <w:rPr>
          <w:color w:val="3F3B3B"/>
          <w:spacing w:val="1"/>
          <w:w w:val="105"/>
        </w:rPr>
        <w:t> </w:t>
      </w:r>
      <w:r>
        <w:rPr>
          <w:color w:val="3F3B3B"/>
          <w:w w:val="105"/>
        </w:rPr>
        <w:t>Perhaps</w:t>
      </w:r>
      <w:r>
        <w:rPr>
          <w:color w:val="3F3B3B"/>
          <w:spacing w:val="1"/>
          <w:w w:val="105"/>
        </w:rPr>
        <w:t> </w:t>
      </w:r>
      <w:r>
        <w:rPr>
          <w:color w:val="3F3B3B"/>
          <w:w w:val="105"/>
        </w:rPr>
        <w:t>the</w:t>
      </w:r>
      <w:r>
        <w:rPr>
          <w:color w:val="3F3B3B"/>
          <w:spacing w:val="1"/>
          <w:w w:val="105"/>
        </w:rPr>
        <w:t> </w:t>
      </w:r>
      <w:r>
        <w:rPr>
          <w:color w:val="3F3B3B"/>
          <w:w w:val="105"/>
        </w:rPr>
        <w:t>potential</w:t>
      </w:r>
      <w:r>
        <w:rPr>
          <w:color w:val="3F3B3B"/>
          <w:spacing w:val="1"/>
          <w:w w:val="105"/>
        </w:rPr>
        <w:t> </w:t>
      </w:r>
      <w:r>
        <w:rPr>
          <w:color w:val="3F3B3B"/>
          <w:w w:val="105"/>
        </w:rPr>
        <w:t>lands for a future</w:t>
      </w:r>
      <w:r>
        <w:rPr>
          <w:color w:val="3F3B3B"/>
          <w:spacing w:val="1"/>
          <w:w w:val="105"/>
        </w:rPr>
        <w:t> </w:t>
      </w:r>
      <w:r>
        <w:rPr>
          <w:color w:val="3F3B3B"/>
          <w:w w:val="105"/>
        </w:rPr>
        <w:t>Exchange</w:t>
      </w:r>
      <w:r>
        <w:rPr>
          <w:color w:val="3F3B3B"/>
          <w:spacing w:val="1"/>
          <w:w w:val="105"/>
        </w:rPr>
        <w:t> </w:t>
      </w:r>
      <w:r>
        <w:rPr>
          <w:color w:val="3F3B3B"/>
          <w:w w:val="105"/>
        </w:rPr>
        <w:t>should</w:t>
      </w:r>
      <w:r>
        <w:rPr>
          <w:color w:val="3F3B3B"/>
          <w:spacing w:val="1"/>
          <w:w w:val="105"/>
        </w:rPr>
        <w:t> </w:t>
      </w:r>
      <w:r>
        <w:rPr>
          <w:color w:val="3F3B3B"/>
          <w:w w:val="105"/>
        </w:rPr>
        <w:t>be identified</w:t>
      </w:r>
      <w:r>
        <w:rPr>
          <w:color w:val="3F3B3B"/>
          <w:spacing w:val="1"/>
          <w:w w:val="105"/>
        </w:rPr>
        <w:t> </w:t>
      </w:r>
      <w:r>
        <w:rPr>
          <w:color w:val="3F3B3B"/>
          <w:w w:val="105"/>
        </w:rPr>
        <w:t>in consultation  with Chugach  Corp and provide for like-kind  recreational  use and</w:t>
      </w:r>
      <w:r>
        <w:rPr>
          <w:color w:val="3F3B3B"/>
          <w:spacing w:val="1"/>
          <w:w w:val="105"/>
        </w:rPr>
        <w:t> </w:t>
      </w:r>
      <w:r>
        <w:rPr>
          <w:color w:val="3F3B3B"/>
          <w:w w:val="105"/>
        </w:rPr>
        <w:t>scenic</w:t>
      </w:r>
      <w:r>
        <w:rPr>
          <w:color w:val="3F3B3B"/>
          <w:spacing w:val="6"/>
          <w:w w:val="105"/>
        </w:rPr>
        <w:t> </w:t>
      </w:r>
      <w:r>
        <w:rPr>
          <w:color w:val="3F3B3B"/>
          <w:w w:val="105"/>
        </w:rPr>
        <w:t>quality.</w:t>
      </w:r>
    </w:p>
    <w:p>
      <w:pPr>
        <w:pStyle w:val="BodyText"/>
        <w:spacing w:before="160"/>
        <w:ind w:left="123"/>
      </w:pPr>
      <w:r>
        <w:rPr>
          <w:color w:val="3F3B3B"/>
          <w:w w:val="105"/>
        </w:rPr>
        <w:t>Sincerely,</w:t>
      </w:r>
    </w:p>
    <w:p>
      <w:pPr>
        <w:pStyle w:val="BodyText"/>
        <w:spacing w:before="4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969027</wp:posOffset>
            </wp:positionH>
            <wp:positionV relativeFrom="paragraph">
              <wp:posOffset>178641</wp:posOffset>
            </wp:positionV>
            <wp:extent cx="1588896" cy="367284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8896" cy="367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456" w:lineRule="auto" w:before="135"/>
        <w:ind w:left="120" w:right="7637" w:firstLine="3"/>
      </w:pPr>
      <w:r>
        <w:rPr>
          <w:color w:val="3F3B3B"/>
          <w:w w:val="105"/>
        </w:rPr>
        <w:t>Danny</w:t>
      </w:r>
      <w:r>
        <w:rPr>
          <w:color w:val="3F3B3B"/>
          <w:spacing w:val="4"/>
          <w:w w:val="105"/>
        </w:rPr>
        <w:t> </w:t>
      </w:r>
      <w:r>
        <w:rPr>
          <w:color w:val="3F3B3B"/>
          <w:w w:val="105"/>
        </w:rPr>
        <w:t>Rosenkrans</w:t>
      </w:r>
      <w:r>
        <w:rPr>
          <w:color w:val="3F3B3B"/>
          <w:spacing w:val="1"/>
          <w:w w:val="105"/>
        </w:rPr>
        <w:t> </w:t>
      </w:r>
      <w:r>
        <w:rPr>
          <w:color w:val="3F3B3B"/>
          <w:w w:val="105"/>
        </w:rPr>
        <w:t>CCA</w:t>
      </w:r>
      <w:r>
        <w:rPr>
          <w:color w:val="3F3B3B"/>
          <w:spacing w:val="10"/>
          <w:w w:val="105"/>
        </w:rPr>
        <w:t> </w:t>
      </w:r>
      <w:r>
        <w:rPr>
          <w:color w:val="3F3B3B"/>
          <w:w w:val="105"/>
        </w:rPr>
        <w:t>board</w:t>
      </w:r>
      <w:r>
        <w:rPr>
          <w:color w:val="3F3B3B"/>
          <w:spacing w:val="20"/>
          <w:w w:val="105"/>
        </w:rPr>
        <w:t> </w:t>
      </w:r>
      <w:r>
        <w:rPr>
          <w:color w:val="3F3B3B"/>
          <w:w w:val="105"/>
        </w:rPr>
        <w:t>member</w:t>
      </w:r>
    </w:p>
    <w:sectPr>
      <w:type w:val="continuous"/>
      <w:pgSz w:w="12240" w:h="15840"/>
      <w:pgMar w:top="1460" w:bottom="280" w:left="138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Times New Roman" w:hAnsi="Times New Roman" w:eastAsia="Times New Roman" w:cs="Times New Roman"/>
      <w:sz w:val="18"/>
      <w:szCs w:val="18"/>
    </w:rPr>
  </w:style>
  <w:style w:styleId="Title" w:type="paragraph">
    <w:name w:val="Title"/>
    <w:basedOn w:val="Normal"/>
    <w:uiPriority w:val="1"/>
    <w:qFormat/>
    <w:pPr>
      <w:spacing w:before="68" w:line="260" w:lineRule="exact"/>
      <w:ind w:left="3432"/>
    </w:pPr>
    <w:rPr>
      <w:rFonts w:ascii="Times New Roman" w:hAnsi="Times New Roman" w:eastAsia="Times New Roman" w:cs="Times New Roman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2021-07-12T17:44:32Z</dcterms:created>
  <dcterms:modified xsi:type="dcterms:W3CDTF">2021-07-12T17:44:32Z</dcterms:modified>
</cp:coreProperties>
</file>